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2012-08-13</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Närvarande:</w:t>
      </w:r>
      <w:r w:rsidDel="00000000" w:rsidR="00000000" w:rsidRPr="00000000">
        <w:rPr>
          <w:rtl w:val="0"/>
        </w:rPr>
        <w:t xml:space="preserve"> Jonas Ekergarn, Monika Margeta, Martin Bengtzelius, Daniel Kandemalm, Lisa Kulldorf.</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Frånvarande:</w:t>
      </w:r>
      <w:r w:rsidDel="00000000" w:rsidR="00000000" w:rsidRPr="00000000">
        <w:rPr>
          <w:rtl w:val="0"/>
        </w:rPr>
        <w:t xml:space="preserve"> Eemu Ranta, Tobias Lungberg, Fidde Lindh, Peter Wernås, Magnus Andersson.</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Jonas Ekergarn till mötessekreterare valdes Lisa Kulldorf och till protokolljusterare valdes Daniel Kandemalm. Närvarolista upprättades (se ovan)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§2 Ekonomi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Då Magnus ej är närvarande.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Torsdagstävlingarna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Startdatum är satt till torsdag 30 augusti i samråd med Shari. Tobias vill använda Magic Rack på tävlingarna. Styrelsen röstade för förslaget med reservation för att om de försvinner under tävlingens gång kommer pengar att dras från vinstpotten. Vi beställer in 30 st för att även ha till försäljning.</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Idéer om rankingsystem och sluttävling diskuteras. Inget beslut fattades i ärendet, men förslaget som diskuterades var följande: fem poäng för deltagande, ett poäng för varje vunnen match. Jonas slipar på detta och mailar ut ett förslag till nästa möte.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§4 14.1-ligan / Pyramiden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Då Eemu ska flytta till Finland kommer vi vara tvugna att lägga ner planerna på 14-1 ligan. Detta gör att vi inte läger ner pyramiden som planerat. Monika plockar ner namnen för att rensa upp bland inaktiva spelare och Jonas mailar ut om att de som är intresserade av att vara med hämtar ut sitt namn hos Monika.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§5 Femkampen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ändrade datumet till lördagen den 25 augusti kl. 16:00 vid stora ingången till Liseberg. Klubben kommer att stå för inträde och femkampshäfte. Lisa ansvarar för upplägget, Jonas mailar ut till medlemmarna. Föranmälan sker innan den 24/8 till Jonas.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§6 Klubblogga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Ingen har något förslag på en ny logga. vi bordlägger detta.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§7 Klubbtröja</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Inga förslag har inkommit. ämnet bordläggs.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§8 Bollset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Flertalet bollar av de nya seten saknas. En genomgång ska göras omgående av Tobias och Eemu. Jonas pratar med Shari om vem som står för de nya bollarna. Hur som så måste vi ha fullständiga set.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§8 Rankingtävlingar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Vilka av höstens tävlingar ska vi söka?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1-2 september: SPT250/500 (Malmö har redan fått)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15-16 september: SPT1000 (Stockholm har redan fått)</w:t>
      </w:r>
    </w:p>
    <w:p w:rsidR="00000000" w:rsidDel="00000000" w:rsidP="00000000" w:rsidRDefault="00000000" w:rsidRPr="00000000">
      <w:pPr>
        <w:keepNext w:val="0"/>
        <w:keepLines w:val="0"/>
        <w:widowControl w:val="0"/>
        <w:pBdr/>
        <w:contextualSpacing w:val="0"/>
        <w:rPr>
          <w:shd w:fill="e06666" w:val="clear"/>
        </w:rPr>
      </w:pPr>
      <w:r w:rsidDel="00000000" w:rsidR="00000000" w:rsidRPr="00000000">
        <w:rPr>
          <w:shd w:fill="ffd966" w:val="clear"/>
          <w:rtl w:val="0"/>
        </w:rPr>
        <w:t xml:space="preserve">22-23 september: Lagspel, omgång 1 </w:t>
      </w:r>
      <w:r w:rsidDel="00000000" w:rsidR="00000000" w:rsidRPr="00000000">
        <w:rPr>
          <w:shd w:fill="e06666" w:val="clear"/>
          <w:rtl w:val="0"/>
        </w:rPr>
        <w:t xml:space="preserve">söker vi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6-7 oktober: SPT250/500 (Malmö har redan fått)</w:t>
      </w:r>
    </w:p>
    <w:p w:rsidR="00000000" w:rsidDel="00000000" w:rsidP="00000000" w:rsidRDefault="00000000" w:rsidRPr="00000000">
      <w:pPr>
        <w:keepNext w:val="0"/>
        <w:keepLines w:val="0"/>
        <w:widowControl w:val="0"/>
        <w:pBdr/>
        <w:contextualSpacing w:val="0"/>
        <w:rPr>
          <w:shd w:fill="e06666" w:val="clear"/>
        </w:rPr>
      </w:pPr>
      <w:r w:rsidDel="00000000" w:rsidR="00000000" w:rsidRPr="00000000">
        <w:rPr>
          <w:shd w:fill="ffd966" w:val="clear"/>
          <w:rtl w:val="0"/>
        </w:rPr>
        <w:t xml:space="preserve">13-14 oktober: 40+ </w:t>
      </w:r>
      <w:r w:rsidDel="00000000" w:rsidR="00000000" w:rsidRPr="00000000">
        <w:rPr>
          <w:shd w:fill="e06666" w:val="clear"/>
          <w:rtl w:val="0"/>
        </w:rPr>
        <w:t xml:space="preserve">söker vi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27-28 oktober: SPT1000 (Malmö har redan fått)</w:t>
      </w:r>
    </w:p>
    <w:p w:rsidR="00000000" w:rsidDel="00000000" w:rsidP="00000000" w:rsidRDefault="00000000" w:rsidRPr="00000000">
      <w:pPr>
        <w:keepNext w:val="0"/>
        <w:keepLines w:val="0"/>
        <w:widowControl w:val="0"/>
        <w:pBdr/>
        <w:contextualSpacing w:val="0"/>
        <w:rPr>
          <w:shd w:fill="e06666" w:val="clear"/>
        </w:rPr>
      </w:pPr>
      <w:r w:rsidDel="00000000" w:rsidR="00000000" w:rsidRPr="00000000">
        <w:rPr>
          <w:shd w:fill="ffd966" w:val="clear"/>
          <w:rtl w:val="0"/>
        </w:rPr>
        <w:t xml:space="preserve">3-4 november: SPT250/500 (Vi har redan fått!??) </w:t>
      </w:r>
      <w:r w:rsidDel="00000000" w:rsidR="00000000" w:rsidRPr="00000000">
        <w:rPr>
          <w:shd w:fill="e06666" w:val="clear"/>
          <w:rtl w:val="0"/>
        </w:rPr>
        <w:t xml:space="preserve">denna behåller vi.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10-11 november: 40+</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17-18 november: SPT1000</w:t>
      </w:r>
    </w:p>
    <w:p w:rsidR="00000000" w:rsidDel="00000000" w:rsidP="00000000" w:rsidRDefault="00000000" w:rsidRPr="00000000">
      <w:pPr>
        <w:keepNext w:val="0"/>
        <w:keepLines w:val="0"/>
        <w:widowControl w:val="0"/>
        <w:pBdr/>
        <w:contextualSpacing w:val="0"/>
        <w:rPr>
          <w:shd w:fill="e06666" w:val="clear"/>
        </w:rPr>
      </w:pPr>
      <w:r w:rsidDel="00000000" w:rsidR="00000000" w:rsidRPr="00000000">
        <w:rPr>
          <w:shd w:fill="f9cb9c" w:val="clear"/>
          <w:rtl w:val="0"/>
        </w:rPr>
        <w:t xml:space="preserve">24-25 november: Lagspel, omgång 2 </w:t>
      </w:r>
      <w:r w:rsidDel="00000000" w:rsidR="00000000" w:rsidRPr="00000000">
        <w:rPr>
          <w:shd w:fill="e06666" w:val="clear"/>
          <w:rtl w:val="0"/>
        </w:rPr>
        <w:t xml:space="preserve">ev även denna, beroende på Shari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1-2 december: SPT250/500</w:t>
      </w:r>
    </w:p>
    <w:p w:rsidR="00000000" w:rsidDel="00000000" w:rsidP="00000000" w:rsidRDefault="00000000" w:rsidRPr="00000000">
      <w:pPr>
        <w:keepNext w:val="0"/>
        <w:keepLines w:val="0"/>
        <w:widowControl w:val="0"/>
        <w:pBdr/>
        <w:contextualSpacing w:val="0"/>
        <w:rPr>
          <w:shd w:fill="e06666" w:val="clear"/>
        </w:rPr>
      </w:pPr>
      <w:r w:rsidDel="00000000" w:rsidR="00000000" w:rsidRPr="00000000">
        <w:rPr>
          <w:shd w:fill="ffd966" w:val="clear"/>
          <w:rtl w:val="0"/>
        </w:rPr>
        <w:t xml:space="preserve">15-16 december: SPT1000   </w:t>
      </w:r>
      <w:r w:rsidDel="00000000" w:rsidR="00000000" w:rsidRPr="00000000">
        <w:rPr>
          <w:shd w:fill="e06666" w:val="clear"/>
          <w:rtl w:val="0"/>
        </w:rPr>
        <w:t xml:space="preserve">söker vi</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§8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§11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Jonas lägger upp en Doodle, alla har en vecka på sig att svara. Mötet avslutat.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