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2014-01-18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Lisa Kulldorf, Martin Bengtzelius, Peter Wernås, Magnus Andersson, Daniel Kandemalm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Tobias Ljungberg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mötessekreterare valdes Jonas Ekergarn och till protokolljusterare valdes Lisa Kulldorf.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§2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Magnus gjorde en genomgång av ekonomin. 2228 kr har inkommit via SVEA. SVEA ska promotas lite mer via mailutskick och hemsida.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Spons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Hur ska vi hantera medlemmar i andra städer?. Ökar antalet så kan sponsutgifterna bli höga trots att spelarna kanske aldrig är med och hjälper till vid hemmatävlingar.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Ingen ändring behövs i dagsläget.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§4 Årsmöte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Årsmötet flyttas till 2 mars pga en flyttad elittävling. KM i 9-ball och 14-1 flyttas till samma helg. Jonas skickar ut kallelse omgående. Magnus och Jonas bestämmer en helg för att skriva ut och skicka fakturor. Tobias får ansvar för att köpa in smörgåstårta.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§5 Aktivitetslista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Aktivitetslistan gicks igenom.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§6 SM-veckan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Klubben kan få bidrag för funktionärerna. Magnus diskuterar med PK. Jonas nämner SM-veckan i mailutskicket.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§8 Ungdomar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För personalen är det ok att ha ungdomar i lokalen (utan medföljande vuxen) fram till kl 18:00.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Martin skriver ett infoblad med medlemsförmåner. Träningar ska organiseras andra söndagen i varje månad under februari - maj.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§9 Medlemsantal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kollar på att göra tydligare medlemskort. Färgerna ska ändras från år till år för att förenkla för personalen.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och Lisa styr upp ett smidigare och lättare sätt att teckna medlemskap på plats.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Jonas skickar ut doodle om nästa möte. </w:t>
      </w:r>
      <w:r w:rsidDel="00000000" w:rsidR="00000000" w:rsidRPr="00000000">
        <w:rPr>
          <w:rtl w:val="0"/>
        </w:rPr>
        <w:t xml:space="preserve">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