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spacing w:after="120" w:before="480" w:lineRule="auto"/>
        <w:contextualSpacing w:val="0"/>
        <w:rPr>
          <w:rFonts w:ascii="Arial" w:cs="Arial" w:eastAsia="Arial" w:hAnsi="Arial"/>
          <w:b w:val="1"/>
          <w:sz w:val="36"/>
          <w:szCs w:val="36"/>
        </w:rPr>
      </w:pPr>
      <w:bookmarkStart w:colFirst="0" w:colLast="0" w:name="_wnc8nh5v2h51" w:id="0"/>
      <w:bookmarkEnd w:id="0"/>
      <w:r w:rsidDel="00000000" w:rsidR="00000000" w:rsidRPr="00000000">
        <w:rPr>
          <w:rFonts w:ascii="Arial" w:cs="Arial" w:eastAsia="Arial" w:hAnsi="Arial"/>
          <w:b w:val="1"/>
          <w:sz w:val="36"/>
          <w:szCs w:val="36"/>
          <w:rtl w:val="0"/>
        </w:rPr>
        <w:t xml:space="preserve">Protokoll - Styrelsemöte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widowControl w:val="0"/>
        <w:pBdr/>
        <w:contextualSpacing w:val="0"/>
        <w:rPr/>
      </w:pPr>
      <w:r w:rsidDel="00000000" w:rsidR="00000000" w:rsidRPr="00000000">
        <w:rPr>
          <w:b w:val="1"/>
          <w:rtl w:val="0"/>
        </w:rPr>
        <w:t xml:space="preserve">Datum:</w:t>
      </w:r>
      <w:r w:rsidDel="00000000" w:rsidR="00000000" w:rsidRPr="00000000">
        <w:rPr>
          <w:rtl w:val="0"/>
        </w:rPr>
        <w:t xml:space="preserve"> 2015-08-30</w:t>
      </w:r>
    </w:p>
    <w:p w:rsidR="00000000" w:rsidDel="00000000" w:rsidP="00000000" w:rsidRDefault="00000000" w:rsidRPr="00000000">
      <w:pPr>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Tobias Ljungberg, Magnus Andersson, Ulf Borg, Tommy Lundh</w:t>
      </w:r>
    </w:p>
    <w:p w:rsidR="00000000" w:rsidDel="00000000" w:rsidP="00000000" w:rsidRDefault="00000000" w:rsidRPr="00000000">
      <w:pPr>
        <w:widowControl w:val="0"/>
        <w:pBdr/>
        <w:contextualSpacing w:val="0"/>
        <w:rPr/>
      </w:pPr>
      <w:r w:rsidDel="00000000" w:rsidR="00000000" w:rsidRPr="00000000">
        <w:rPr>
          <w:b w:val="1"/>
          <w:rtl w:val="0"/>
        </w:rPr>
        <w:t xml:space="preserve">Frånvarande:</w:t>
      </w:r>
      <w:r w:rsidDel="00000000" w:rsidR="00000000" w:rsidRPr="00000000">
        <w:rPr>
          <w:rtl w:val="0"/>
        </w:rPr>
        <w:t xml:space="preserve"> Peter “post”, Richard Bergh</w:t>
      </w:r>
    </w:p>
    <w:p w:rsidR="00000000" w:rsidDel="00000000" w:rsidP="00000000" w:rsidRDefault="00000000" w:rsidRPr="00000000">
      <w:pPr>
        <w:widowControl w:val="0"/>
        <w:pBdr/>
        <w:contextualSpacing w:val="0"/>
        <w:rPr>
          <w:b w:val="1"/>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widowControl w:val="0"/>
        <w:pBdr/>
        <w:contextualSpacing w:val="0"/>
        <w:rPr/>
      </w:pPr>
      <w:r w:rsidDel="00000000" w:rsidR="00000000" w:rsidRPr="00000000">
        <w:rPr>
          <w:rtl w:val="0"/>
        </w:rPr>
        <w:t xml:space="preserve">Mötesordförande:Tobias Ljungberg</w:t>
      </w:r>
    </w:p>
    <w:p w:rsidR="00000000" w:rsidDel="00000000" w:rsidP="00000000" w:rsidRDefault="00000000" w:rsidRPr="00000000">
      <w:pPr>
        <w:widowControl w:val="0"/>
        <w:pBdr/>
        <w:contextualSpacing w:val="0"/>
        <w:rPr/>
      </w:pPr>
      <w:r w:rsidDel="00000000" w:rsidR="00000000" w:rsidRPr="00000000">
        <w:rPr>
          <w:rtl w:val="0"/>
        </w:rPr>
        <w:t xml:space="preserve">Sekreterare:Jonas Ekergarn</w:t>
      </w:r>
    </w:p>
    <w:p w:rsidR="00000000" w:rsidDel="00000000" w:rsidP="00000000" w:rsidRDefault="00000000" w:rsidRPr="00000000">
      <w:pPr>
        <w:widowControl w:val="0"/>
        <w:pBdr/>
        <w:contextualSpacing w:val="0"/>
        <w:rPr/>
      </w:pPr>
      <w:r w:rsidDel="00000000" w:rsidR="00000000" w:rsidRPr="00000000">
        <w:rPr>
          <w:rtl w:val="0"/>
        </w:rPr>
        <w:t xml:space="preserve">Protokolljusterare: Ulf Borg</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§2 Ekonomi</w:t>
      </w:r>
    </w:p>
    <w:p w:rsidR="00000000" w:rsidDel="00000000" w:rsidP="00000000" w:rsidRDefault="00000000" w:rsidRPr="00000000">
      <w:pPr>
        <w:widowControl w:val="0"/>
        <w:pBdr/>
        <w:contextualSpacing w:val="0"/>
        <w:rPr/>
      </w:pPr>
      <w:r w:rsidDel="00000000" w:rsidR="00000000" w:rsidRPr="00000000">
        <w:rPr>
          <w:rtl w:val="0"/>
        </w:rPr>
        <w:t xml:space="preserve">Ekonomin ser fortsatt bra ut. En noggrannare genomgång görs vid behov i höst.</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§3 Rankingtävlingar</w:t>
      </w:r>
    </w:p>
    <w:p w:rsidR="00000000" w:rsidDel="00000000" w:rsidP="00000000" w:rsidRDefault="00000000" w:rsidRPr="00000000">
      <w:pPr>
        <w:widowControl w:val="0"/>
        <w:pBdr/>
        <w:contextualSpacing w:val="0"/>
        <w:rPr/>
      </w:pPr>
      <w:r w:rsidDel="00000000" w:rsidR="00000000" w:rsidRPr="00000000">
        <w:rPr>
          <w:rtl w:val="0"/>
        </w:rPr>
        <w:t xml:space="preserve">Vi har följande tävlingar under hösten:</w:t>
      </w:r>
    </w:p>
    <w:p w:rsidR="00000000" w:rsidDel="00000000" w:rsidP="00000000" w:rsidRDefault="00000000" w:rsidRPr="00000000">
      <w:pPr>
        <w:widowControl w:val="0"/>
        <w:pBdr/>
        <w:contextualSpacing w:val="0"/>
        <w:rPr/>
      </w:pPr>
      <w:r w:rsidDel="00000000" w:rsidR="00000000" w:rsidRPr="00000000">
        <w:rPr>
          <w:rtl w:val="0"/>
        </w:rPr>
        <w:t xml:space="preserve">17-18 Oktober: SPT250 och SPT500</w:t>
      </w:r>
    </w:p>
    <w:p w:rsidR="00000000" w:rsidDel="00000000" w:rsidP="00000000" w:rsidRDefault="00000000" w:rsidRPr="00000000">
      <w:pPr>
        <w:widowControl w:val="0"/>
        <w:pBdr/>
        <w:contextualSpacing w:val="0"/>
        <w:rPr/>
      </w:pPr>
      <w:r w:rsidDel="00000000" w:rsidR="00000000" w:rsidRPr="00000000">
        <w:rPr>
          <w:rtl w:val="0"/>
        </w:rPr>
        <w:t xml:space="preserve">12-13 December: SPT250 och SPT500</w:t>
      </w:r>
    </w:p>
    <w:p w:rsidR="00000000" w:rsidDel="00000000" w:rsidP="00000000" w:rsidRDefault="00000000" w:rsidRPr="00000000">
      <w:pPr>
        <w:widowControl w:val="0"/>
        <w:pBdr/>
        <w:contextualSpacing w:val="0"/>
        <w:rPr/>
      </w:pPr>
      <w:r w:rsidDel="00000000" w:rsidR="00000000" w:rsidRPr="00000000">
        <w:rPr>
          <w:rtl w:val="0"/>
        </w:rPr>
        <w:t xml:space="preserve">Tobias kan vara tävlingsledare den 17-18 oktober om det behövs. Tommy kan kanske hjälpa till på söndagen. Jonas kanske kan hålla i tävlingen på lördagen.</w:t>
      </w:r>
    </w:p>
    <w:p w:rsidR="00000000" w:rsidDel="00000000" w:rsidP="00000000" w:rsidRDefault="00000000" w:rsidRPr="00000000">
      <w:pPr>
        <w:widowControl w:val="0"/>
        <w:pBdr/>
        <w:contextualSpacing w:val="0"/>
        <w:rPr/>
      </w:pPr>
      <w:r w:rsidDel="00000000" w:rsidR="00000000" w:rsidRPr="00000000">
        <w:rPr>
          <w:rtl w:val="0"/>
        </w:rPr>
        <w:t xml:space="preserve">Martin, Robban och Daniel ska tillfrågas om det kan vara tävlingsledare någon av datumen ovan. Jonas frågar dom. </w:t>
      </w:r>
    </w:p>
    <w:p w:rsidR="00000000" w:rsidDel="00000000" w:rsidP="00000000" w:rsidRDefault="00000000" w:rsidRPr="00000000">
      <w:pPr>
        <w:widowControl w:val="0"/>
        <w:pBdr/>
        <w:contextualSpacing w:val="0"/>
        <w:rPr/>
      </w:pPr>
      <w:r w:rsidDel="00000000" w:rsidR="00000000" w:rsidRPr="00000000">
        <w:rPr>
          <w:rtl w:val="0"/>
        </w:rPr>
        <w:t xml:space="preserve">Målet är att veta 1 månad i förväg.</w:t>
      </w:r>
    </w:p>
    <w:p w:rsidR="00000000" w:rsidDel="00000000" w:rsidP="00000000" w:rsidRDefault="00000000" w:rsidRPr="00000000">
      <w:pPr>
        <w:widowControl w:val="0"/>
        <w:pBdr/>
        <w:contextualSpacing w:val="0"/>
        <w:rPr/>
      </w:pPr>
      <w:r w:rsidDel="00000000" w:rsidR="00000000" w:rsidRPr="00000000">
        <w:rPr>
          <w:rtl w:val="0"/>
        </w:rPr>
        <w:t xml:space="preserve">Tobias pratar även med Gustaf.</w:t>
      </w:r>
    </w:p>
    <w:p w:rsidR="00000000" w:rsidDel="00000000" w:rsidP="00000000" w:rsidRDefault="00000000" w:rsidRPr="00000000">
      <w:pPr>
        <w:widowControl w:val="0"/>
        <w:pBdr/>
        <w:contextualSpacing w:val="0"/>
        <w:rPr/>
      </w:pPr>
      <w:r w:rsidDel="00000000" w:rsidR="00000000" w:rsidRPr="00000000">
        <w:rPr>
          <w:rtl w:val="0"/>
        </w:rPr>
        <w:t xml:space="preserve">I december, när datumen för vårens tävlingar är spikade, så ska vi ha ett möte och bestämma vilka av vårens tävlingar vi ska söka.</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§4 Torsdagstävlingar</w:t>
      </w:r>
    </w:p>
    <w:p w:rsidR="00000000" w:rsidDel="00000000" w:rsidP="00000000" w:rsidRDefault="00000000" w:rsidRPr="00000000">
      <w:pPr>
        <w:widowControl w:val="0"/>
        <w:pBdr/>
        <w:contextualSpacing w:val="0"/>
        <w:rPr/>
      </w:pPr>
      <w:r w:rsidDel="00000000" w:rsidR="00000000" w:rsidRPr="00000000">
        <w:rPr>
          <w:rtl w:val="0"/>
        </w:rPr>
        <w:t xml:space="preserve">Tävlingsledare för torsdagstävlingarna behövs planeras lite mer i förväg.</w:t>
      </w:r>
    </w:p>
    <w:p w:rsidR="00000000" w:rsidDel="00000000" w:rsidP="00000000" w:rsidRDefault="00000000" w:rsidRPr="00000000">
      <w:pPr>
        <w:widowControl w:val="0"/>
        <w:pBdr/>
        <w:contextualSpacing w:val="0"/>
        <w:rPr/>
      </w:pPr>
      <w:r w:rsidDel="00000000" w:rsidR="00000000" w:rsidRPr="00000000">
        <w:rPr>
          <w:rtl w:val="0"/>
        </w:rPr>
        <w:t xml:space="preserve">Möjliga tävlingsledare: Tobias, Ivan, Gustaf, Mikael, Peter, Andreas. Ulf vet bara i sista minuten. Tobias kollar med ovanstående.</w:t>
      </w:r>
    </w:p>
    <w:p w:rsidR="00000000" w:rsidDel="00000000" w:rsidP="00000000" w:rsidRDefault="00000000" w:rsidRPr="00000000">
      <w:pPr>
        <w:widowControl w:val="0"/>
        <w:pBdr/>
        <w:contextualSpacing w:val="0"/>
        <w:rPr/>
      </w:pPr>
      <w:r w:rsidDel="00000000" w:rsidR="00000000" w:rsidRPr="00000000">
        <w:rPr>
          <w:rtl w:val="0"/>
        </w:rPr>
        <w:t xml:space="preserve">Pga att fler olika personer kommer hålla i tävlingarna behöver administrationen förenklas. Sprängpott och ranking kommer därför att tas bort i år.</w:t>
      </w:r>
    </w:p>
    <w:p w:rsidR="00000000" w:rsidDel="00000000" w:rsidP="00000000" w:rsidRDefault="00000000" w:rsidRPr="00000000">
      <w:pPr>
        <w:widowControl w:val="0"/>
        <w:pBdr/>
        <w:contextualSpacing w:val="0"/>
        <w:rPr/>
      </w:pPr>
      <w:r w:rsidDel="00000000" w:rsidR="00000000" w:rsidRPr="00000000">
        <w:rPr>
          <w:rtl w:val="0"/>
        </w:rPr>
        <w:t xml:space="preserve">Jonas ska kolla upp alternativ till excel som tävlingssystem. Om ett enklare system kan hittas så kan rankingen återinföras till våren.</w:t>
      </w:r>
    </w:p>
    <w:p w:rsidR="00000000" w:rsidDel="00000000" w:rsidP="00000000" w:rsidRDefault="00000000" w:rsidRPr="00000000">
      <w:pPr>
        <w:widowControl w:val="0"/>
        <w:pBdr/>
        <w:contextualSpacing w:val="0"/>
        <w:rPr/>
      </w:pPr>
      <w:r w:rsidDel="00000000" w:rsidR="00000000" w:rsidRPr="00000000">
        <w:rPr>
          <w:rtl w:val="0"/>
        </w:rPr>
        <w:t xml:space="preserve">Tobias kan först hålla i tävlingen den 17 september. Tobias kollar om Peter kan den 3 sep och/eller 10:e.</w:t>
      </w:r>
    </w:p>
    <w:p w:rsidR="00000000" w:rsidDel="00000000" w:rsidP="00000000" w:rsidRDefault="00000000" w:rsidRPr="00000000">
      <w:pPr>
        <w:widowControl w:val="0"/>
        <w:pBdr/>
        <w:contextualSpacing w:val="0"/>
        <w:rPr/>
      </w:pPr>
      <w:r w:rsidDel="00000000" w:rsidR="00000000" w:rsidRPr="00000000">
        <w:rPr>
          <w:rtl w:val="0"/>
        </w:rPr>
        <w:t xml:space="preserve">Torsdagstävlingarna tar oftast väldigt lång tid. Detta beror på att handikappen är så låga. Eftersom vi ändå aldrig spelar från grundhandikappen så kommer alla handikapp att halveras, och de handikappen blir de nya grundhandikappen. En övre gräns för grundhandikapp sätts till 14. Jonas fixar detta i excellarket, samt att default-inställningarna är att sprängpott och ranking är borttagen.</w:t>
      </w:r>
    </w:p>
    <w:p w:rsidR="00000000" w:rsidDel="00000000" w:rsidP="00000000" w:rsidRDefault="00000000" w:rsidRPr="00000000">
      <w:pPr>
        <w:widowControl w:val="0"/>
        <w:pBdr/>
        <w:contextualSpacing w:val="0"/>
        <w:rPr/>
      </w:pPr>
      <w:r w:rsidDel="00000000" w:rsidR="00000000" w:rsidRPr="00000000">
        <w:rPr>
          <w:rtl w:val="0"/>
        </w:rPr>
        <w:t xml:space="preserve">Startavgiften kvarstår till 150 kr. 30 kr till klubben, 120 kr till prispengar.</w:t>
      </w:r>
    </w:p>
    <w:p w:rsidR="00000000" w:rsidDel="00000000" w:rsidP="00000000" w:rsidRDefault="00000000" w:rsidRPr="00000000">
      <w:pPr>
        <w:widowControl w:val="0"/>
        <w:pBdr/>
        <w:contextualSpacing w:val="0"/>
        <w:rPr/>
      </w:pPr>
      <w:r w:rsidDel="00000000" w:rsidR="00000000" w:rsidRPr="00000000">
        <w:rPr>
          <w:rtl w:val="0"/>
        </w:rPr>
        <w:t xml:space="preserve">Tobias fixar ett “torsdagstävlings-kit” så att icke styrelsemedlemmar ska behöva gå in i klubbrummet.</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§5 Styrelseuppgifter, uppdelning</w:t>
      </w:r>
    </w:p>
    <w:p w:rsidR="00000000" w:rsidDel="00000000" w:rsidP="00000000" w:rsidRDefault="00000000" w:rsidRPr="00000000">
      <w:pPr>
        <w:widowControl w:val="0"/>
        <w:pBdr/>
        <w:contextualSpacing w:val="0"/>
        <w:rPr/>
      </w:pPr>
      <w:r w:rsidDel="00000000" w:rsidR="00000000" w:rsidRPr="00000000">
        <w:rPr>
          <w:rtl w:val="0"/>
        </w:rPr>
        <w:t xml:space="preserve">Göra medlemskort: Alla i styrelsen ska kunna ta emot betalning från nya medlemmar. När papper fyllts i och kvitto lämnats så ska man maila den nya medlemmens uppgifter till </w:t>
      </w:r>
      <w:hyperlink r:id="rId5">
        <w:r w:rsidDel="00000000" w:rsidR="00000000" w:rsidRPr="00000000">
          <w:rPr>
            <w:color w:val="1155cc"/>
            <w:u w:val="single"/>
            <w:rtl w:val="0"/>
          </w:rPr>
          <w:t xml:space="preserve">styrelsen@kvillebc.se</w:t>
        </w:r>
      </w:hyperlink>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Jonas och Tobias hanterar medlemsregistret.</w:t>
      </w:r>
    </w:p>
    <w:p w:rsidR="00000000" w:rsidDel="00000000" w:rsidP="00000000" w:rsidRDefault="00000000" w:rsidRPr="00000000">
      <w:pPr>
        <w:widowControl w:val="0"/>
        <w:pBdr/>
        <w:contextualSpacing w:val="0"/>
        <w:rPr/>
      </w:pPr>
      <w:r w:rsidDel="00000000" w:rsidR="00000000" w:rsidRPr="00000000">
        <w:rPr>
          <w:rtl w:val="0"/>
        </w:rPr>
        <w:t xml:space="preserve">Tobias fixar ett schema där varje styrelsemedlem har ansvar för en månad. Den månaden ska man ansvara för att eventuella icke gjorda medlemskort blir gjorda.</w:t>
      </w:r>
    </w:p>
    <w:p w:rsidR="00000000" w:rsidDel="00000000" w:rsidP="00000000" w:rsidRDefault="00000000" w:rsidRPr="00000000">
      <w:pPr>
        <w:widowControl w:val="0"/>
        <w:pBdr/>
        <w:contextualSpacing w:val="0"/>
        <w:rPr/>
      </w:pPr>
      <w:r w:rsidDel="00000000" w:rsidR="00000000" w:rsidRPr="00000000">
        <w:rPr>
          <w:rtl w:val="0"/>
        </w:rPr>
        <w:t xml:space="preserve">Biljardmateriel:</w:t>
      </w:r>
    </w:p>
    <w:p w:rsidR="00000000" w:rsidDel="00000000" w:rsidP="00000000" w:rsidRDefault="00000000" w:rsidRPr="00000000">
      <w:pPr>
        <w:widowControl w:val="0"/>
        <w:pBdr/>
        <w:contextualSpacing w:val="0"/>
        <w:rPr/>
      </w:pPr>
      <w:r w:rsidDel="00000000" w:rsidR="00000000" w:rsidRPr="00000000">
        <w:rPr>
          <w:rtl w:val="0"/>
        </w:rPr>
        <w:t xml:space="preserve">Tobias är ansvarig. Full frihet att begära hjälp av övriga styrelsemedlemmar vid behov.</w:t>
      </w:r>
    </w:p>
    <w:p w:rsidR="00000000" w:rsidDel="00000000" w:rsidP="00000000" w:rsidRDefault="00000000" w:rsidRPr="00000000">
      <w:pPr>
        <w:widowControl w:val="0"/>
        <w:pBdr/>
        <w:contextualSpacing w:val="0"/>
        <w:rPr/>
      </w:pPr>
      <w:r w:rsidDel="00000000" w:rsidR="00000000" w:rsidRPr="00000000">
        <w:rPr>
          <w:rtl w:val="0"/>
        </w:rPr>
        <w:t xml:space="preserve">Kontorsmateriel:</w:t>
      </w:r>
    </w:p>
    <w:p w:rsidR="00000000" w:rsidDel="00000000" w:rsidP="00000000" w:rsidRDefault="00000000" w:rsidRPr="00000000">
      <w:pPr>
        <w:widowControl w:val="0"/>
        <w:pBdr/>
        <w:contextualSpacing w:val="0"/>
        <w:rPr/>
      </w:pPr>
      <w:r w:rsidDel="00000000" w:rsidR="00000000" w:rsidRPr="00000000">
        <w:rPr>
          <w:rtl w:val="0"/>
        </w:rPr>
        <w:t xml:space="preserve">Magnus är ansvarig. Full frihet att begära hjälp av övriga styrelsemedlemmar vid behov.</w:t>
      </w:r>
    </w:p>
    <w:p w:rsidR="00000000" w:rsidDel="00000000" w:rsidP="00000000" w:rsidRDefault="00000000" w:rsidRPr="00000000">
      <w:pPr>
        <w:widowControl w:val="0"/>
        <w:pBdr/>
        <w:contextualSpacing w:val="0"/>
        <w:rPr/>
      </w:pPr>
      <w:r w:rsidDel="00000000" w:rsidR="00000000" w:rsidRPr="00000000">
        <w:rPr>
          <w:rtl w:val="0"/>
        </w:rPr>
        <w:t xml:space="preserve">Spons:</w:t>
      </w:r>
    </w:p>
    <w:p w:rsidR="00000000" w:rsidDel="00000000" w:rsidP="00000000" w:rsidRDefault="00000000" w:rsidRPr="00000000">
      <w:pPr>
        <w:widowControl w:val="0"/>
        <w:pBdr/>
        <w:contextualSpacing w:val="0"/>
        <w:rPr/>
      </w:pPr>
      <w:r w:rsidDel="00000000" w:rsidR="00000000" w:rsidRPr="00000000">
        <w:rPr>
          <w:rtl w:val="0"/>
        </w:rPr>
        <w:t xml:space="preserve">Jonas fortsätter hantera ansökningar via mail.</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§7 Övriga, icke föranmälda, frågor</w:t>
      </w:r>
    </w:p>
    <w:p w:rsidR="00000000" w:rsidDel="00000000" w:rsidP="00000000" w:rsidRDefault="00000000" w:rsidRPr="00000000">
      <w:pPr>
        <w:widowControl w:val="0"/>
        <w:pBdr/>
        <w:contextualSpacing w:val="0"/>
        <w:rPr/>
      </w:pPr>
      <w:r w:rsidDel="00000000" w:rsidR="00000000" w:rsidRPr="00000000">
        <w:rPr>
          <w:rtl w:val="0"/>
        </w:rPr>
        <w:t xml:space="preserve">a) Skåp till klubbrummet</w:t>
      </w:r>
    </w:p>
    <w:p w:rsidR="00000000" w:rsidDel="00000000" w:rsidP="00000000" w:rsidRDefault="00000000" w:rsidRPr="00000000">
      <w:pPr>
        <w:widowControl w:val="0"/>
        <w:pBdr/>
        <w:contextualSpacing w:val="0"/>
        <w:rPr/>
      </w:pPr>
      <w:r w:rsidDel="00000000" w:rsidR="00000000" w:rsidRPr="00000000">
        <w:rPr>
          <w:rtl w:val="0"/>
        </w:rPr>
        <w:t xml:space="preserve">IKEA-skåpet ska köpas in. Tobias och Ulf fixar detta.</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b) Loopia</w:t>
      </w:r>
    </w:p>
    <w:p w:rsidR="00000000" w:rsidDel="00000000" w:rsidP="00000000" w:rsidRDefault="00000000" w:rsidRPr="00000000">
      <w:pPr>
        <w:widowControl w:val="0"/>
        <w:pBdr/>
        <w:contextualSpacing w:val="0"/>
        <w:rPr/>
      </w:pPr>
      <w:r w:rsidDel="00000000" w:rsidR="00000000" w:rsidRPr="00000000">
        <w:rPr>
          <w:rtl w:val="0"/>
        </w:rPr>
        <w:t xml:space="preserve">Jonas ska kolla upp varför vi får två fakturor från Loopia.</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c) Klubbtröjor</w:t>
      </w:r>
    </w:p>
    <w:p w:rsidR="00000000" w:rsidDel="00000000" w:rsidP="00000000" w:rsidRDefault="00000000" w:rsidRPr="00000000">
      <w:pPr>
        <w:widowControl w:val="0"/>
        <w:pBdr/>
        <w:contextualSpacing w:val="0"/>
        <w:rPr/>
      </w:pPr>
      <w:r w:rsidDel="00000000" w:rsidR="00000000" w:rsidRPr="00000000">
        <w:rPr>
          <w:rtl w:val="0"/>
        </w:rPr>
        <w:t xml:space="preserve">I princip allt är klart för att beställa tröjor. Tobias fixar detta. Deadline för beställning: 14 september</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d) Lagspel</w:t>
      </w:r>
    </w:p>
    <w:p w:rsidR="00000000" w:rsidDel="00000000" w:rsidP="00000000" w:rsidRDefault="00000000" w:rsidRPr="00000000">
      <w:pPr>
        <w:widowControl w:val="0"/>
        <w:pBdr/>
        <w:contextualSpacing w:val="0"/>
        <w:rPr/>
      </w:pPr>
      <w:r w:rsidDel="00000000" w:rsidR="00000000" w:rsidRPr="00000000">
        <w:rPr>
          <w:rtl w:val="0"/>
        </w:rPr>
        <w:t xml:space="preserve">Samma upplägg som förra året, med skillnaden att i år så tar klubben 50% av eventuella prispengar, men max upp till den summa som klubben lagt ut på det berörda lagets deltagande i sista omgången.</w:t>
      </w:r>
    </w:p>
    <w:p w:rsidR="00000000" w:rsidDel="00000000" w:rsidP="00000000" w:rsidRDefault="00000000" w:rsidRPr="00000000">
      <w:pPr>
        <w:widowControl w:val="0"/>
        <w:pBdr/>
        <w:contextualSpacing w:val="0"/>
        <w:rPr/>
      </w:pPr>
      <w:r w:rsidDel="00000000" w:rsidR="00000000" w:rsidRPr="00000000">
        <w:rPr>
          <w:rtl w:val="0"/>
        </w:rPr>
        <w:t xml:space="preserve">Jonas mailar ut och är tydlig med att om man anmäler sig till lagspelet så ska man vara beredd på att laget eventuellt kan få åka och tävla utanför Göteborg. Eventuella problem och förhinder ska lösas av laget själva.</w:t>
      </w:r>
    </w:p>
    <w:p w:rsidR="00000000" w:rsidDel="00000000" w:rsidP="00000000" w:rsidRDefault="00000000" w:rsidRPr="00000000">
      <w:pPr>
        <w:widowControl w:val="0"/>
        <w:pBdr/>
        <w:contextualSpacing w:val="0"/>
        <w:rPr/>
      </w:pPr>
      <w:r w:rsidDel="00000000" w:rsidR="00000000" w:rsidRPr="00000000">
        <w:rPr>
          <w:rtl w:val="0"/>
        </w:rPr>
        <w:t xml:space="preserve">Anmälningar ska mailas in senast sista september.</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e) Medlemsaktivitet</w:t>
      </w:r>
    </w:p>
    <w:p w:rsidR="00000000" w:rsidDel="00000000" w:rsidP="00000000" w:rsidRDefault="00000000" w:rsidRPr="00000000">
      <w:pPr>
        <w:widowControl w:val="0"/>
        <w:pBdr/>
        <w:contextualSpacing w:val="0"/>
        <w:rPr/>
      </w:pPr>
      <w:r w:rsidDel="00000000" w:rsidR="00000000" w:rsidRPr="00000000">
        <w:rPr>
          <w:rtl w:val="0"/>
        </w:rPr>
        <w:t xml:space="preserve">Tas upp på nästa möte.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§8 Nästa möte &amp; avslut</w:t>
      </w:r>
    </w:p>
    <w:p w:rsidR="00000000" w:rsidDel="00000000" w:rsidP="00000000" w:rsidRDefault="00000000" w:rsidRPr="00000000">
      <w:pPr>
        <w:widowControl w:val="0"/>
        <w:pBdr/>
        <w:contextualSpacing w:val="0"/>
        <w:rPr/>
      </w:pPr>
      <w:r w:rsidDel="00000000" w:rsidR="00000000" w:rsidRPr="00000000">
        <w:rPr>
          <w:rtl w:val="0"/>
        </w:rPr>
        <w:t xml:space="preserve">Tid för nästa möte: Doodle. Mötet avslutat. </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w:t>
      </w:r>
    </w:p>
    <w:p w:rsidR="00000000" w:rsidDel="00000000" w:rsidP="00000000" w:rsidRDefault="00000000" w:rsidRPr="00000000">
      <w:pPr>
        <w:widowControl w:val="0"/>
        <w:pBdr/>
        <w:contextualSpacing w:val="0"/>
        <w:rPr/>
      </w:pPr>
      <w:r w:rsidDel="00000000" w:rsidR="00000000" w:rsidRPr="00000000">
        <w:rPr>
          <w:rtl w:val="0"/>
        </w:rPr>
        <w:t xml:space="preserve">Mötesordförande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w:t>
      </w:r>
    </w:p>
    <w:p w:rsidR="00000000" w:rsidDel="00000000" w:rsidP="00000000" w:rsidRDefault="00000000" w:rsidRPr="00000000">
      <w:pPr>
        <w:widowControl w:val="0"/>
        <w:pBdr/>
        <w:contextualSpacing w:val="0"/>
        <w:rPr/>
      </w:pPr>
      <w:r w:rsidDel="00000000" w:rsidR="00000000" w:rsidRPr="00000000">
        <w:rPr>
          <w:rtl w:val="0"/>
        </w:rPr>
        <w:t xml:space="preserve">Mötessekreterare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w:t>
      </w:r>
    </w:p>
    <w:p w:rsidR="00000000" w:rsidDel="00000000" w:rsidP="00000000" w:rsidRDefault="00000000" w:rsidRPr="00000000">
      <w:pPr>
        <w:widowControl w:val="0"/>
        <w:pBdr/>
        <w:contextualSpacing w:val="0"/>
        <w:rPr/>
      </w:pPr>
      <w:r w:rsidDel="00000000" w:rsidR="00000000" w:rsidRPr="00000000">
        <w:rPr>
          <w:rtl w:val="0"/>
        </w:rPr>
        <w:t xml:space="preserve">Protokolljusterare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tyrelsen@kvillebc.se" TargetMode="External"/></Relationships>
</file>