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48"/>
          <w:szCs w:val="48"/>
          <w:rtl w:val="0"/>
        </w:rPr>
        <w:t xml:space="preserve">Styrelsemöte   Kville BC </w:t>
      </w:r>
      <w:r w:rsidDel="00000000" w:rsidR="00000000" w:rsidRPr="00000000">
        <w:rPr>
          <w:sz w:val="28"/>
          <w:szCs w:val="28"/>
          <w:rtl w:val="0"/>
        </w:rPr>
        <w:t xml:space="preserve">(Folkets hus Järntorget)</w:t>
      </w:r>
    </w:p>
    <w:p w:rsidR="00000000" w:rsidDel="00000000" w:rsidP="00000000" w:rsidRDefault="00000000" w:rsidRPr="00000000">
      <w:pPr>
        <w:pBdr/>
        <w:contextualSpacing w:val="0"/>
        <w:rPr/>
      </w:pPr>
      <w:r w:rsidDel="00000000" w:rsidR="00000000" w:rsidRPr="00000000">
        <w:rPr>
          <w:rtl w:val="0"/>
        </w:rPr>
        <w:t xml:space="preserve">2016-05-28</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pPr>
      <w:r w:rsidDel="00000000" w:rsidR="00000000" w:rsidRPr="00000000">
        <w:rPr>
          <w:rtl w:val="0"/>
        </w:rPr>
        <w:t xml:space="preserve">Närvarande.</w:t>
      </w:r>
    </w:p>
    <w:p w:rsidR="00000000" w:rsidDel="00000000" w:rsidP="00000000" w:rsidRDefault="00000000" w:rsidRPr="00000000">
      <w:pPr>
        <w:pBdr/>
        <w:contextualSpacing w:val="0"/>
        <w:rPr/>
      </w:pPr>
      <w:r w:rsidDel="00000000" w:rsidR="00000000" w:rsidRPr="00000000">
        <w:rPr>
          <w:rtl w:val="0"/>
        </w:rPr>
        <w:t xml:space="preserve">Mats Frösemo</w:t>
      </w:r>
    </w:p>
    <w:p w:rsidR="00000000" w:rsidDel="00000000" w:rsidP="00000000" w:rsidRDefault="00000000" w:rsidRPr="00000000">
      <w:pPr>
        <w:pBdr/>
        <w:contextualSpacing w:val="0"/>
        <w:rPr/>
      </w:pPr>
      <w:r w:rsidDel="00000000" w:rsidR="00000000" w:rsidRPr="00000000">
        <w:rPr>
          <w:rtl w:val="0"/>
        </w:rPr>
        <w:t xml:space="preserve">Björn Göransson</w:t>
      </w:r>
    </w:p>
    <w:p w:rsidR="00000000" w:rsidDel="00000000" w:rsidP="00000000" w:rsidRDefault="00000000" w:rsidRPr="00000000">
      <w:pPr>
        <w:pBdr/>
        <w:contextualSpacing w:val="0"/>
        <w:rPr/>
      </w:pPr>
      <w:r w:rsidDel="00000000" w:rsidR="00000000" w:rsidRPr="00000000">
        <w:rPr>
          <w:rtl w:val="0"/>
        </w:rPr>
        <w:t xml:space="preserve">Tommy Lundh</w:t>
      </w:r>
    </w:p>
    <w:p w:rsidR="00000000" w:rsidDel="00000000" w:rsidP="00000000" w:rsidRDefault="00000000" w:rsidRPr="00000000">
      <w:pPr>
        <w:pBdr/>
        <w:contextualSpacing w:val="0"/>
        <w:rPr/>
      </w:pPr>
      <w:r w:rsidDel="00000000" w:rsidR="00000000" w:rsidRPr="00000000">
        <w:rPr>
          <w:rtl w:val="0"/>
        </w:rPr>
        <w:t xml:space="preserve">Magnus Andersson</w:t>
      </w:r>
    </w:p>
    <w:p w:rsidR="00000000" w:rsidDel="00000000" w:rsidP="00000000" w:rsidRDefault="00000000" w:rsidRPr="00000000">
      <w:pPr>
        <w:pBdr/>
        <w:contextualSpacing w:val="0"/>
        <w:rPr/>
      </w:pPr>
      <w:r w:rsidDel="00000000" w:rsidR="00000000" w:rsidRPr="00000000">
        <w:rPr>
          <w:rtl w:val="0"/>
        </w:rPr>
        <w:t xml:space="preserve">Rickard Bergh</w:t>
      </w:r>
    </w:p>
    <w:p w:rsidR="00000000" w:rsidDel="00000000" w:rsidP="00000000" w:rsidRDefault="00000000" w:rsidRPr="00000000">
      <w:pPr>
        <w:pBdr/>
        <w:contextualSpacing w:val="0"/>
        <w:rPr/>
      </w:pPr>
      <w:r w:rsidDel="00000000" w:rsidR="00000000" w:rsidRPr="00000000">
        <w:rPr>
          <w:rtl w:val="0"/>
        </w:rPr>
        <w:t xml:space="preserve">Peter Wernås</w:t>
      </w:r>
    </w:p>
    <w:p w:rsidR="00000000" w:rsidDel="00000000" w:rsidP="00000000" w:rsidRDefault="00000000" w:rsidRPr="00000000">
      <w:pPr>
        <w:pBdr/>
        <w:contextualSpacing w:val="0"/>
        <w:rPr/>
      </w:pPr>
      <w:r w:rsidDel="00000000" w:rsidR="00000000" w:rsidRPr="00000000">
        <w:rPr>
          <w:rtl w:val="0"/>
        </w:rPr>
        <w:t xml:space="preserve">Gustaf Ålander</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keepNext w:val="0"/>
        <w:keepLines w:val="0"/>
        <w:pBdr/>
        <w:contextualSpacing w:val="0"/>
        <w:rPr>
          <w:sz w:val="28"/>
          <w:szCs w:val="28"/>
        </w:rPr>
      </w:pPr>
      <w:bookmarkStart w:colFirst="0" w:colLast="0" w:name="_8w1dq4f5tenk" w:id="0"/>
      <w:bookmarkEnd w:id="0"/>
      <w:r w:rsidDel="00000000" w:rsidR="00000000" w:rsidRPr="00000000">
        <w:rPr>
          <w:rtl w:val="0"/>
        </w:rPr>
        <w:t xml:space="preserve">1 Mötets öppnande </w:t>
      </w:r>
      <w:r w:rsidDel="00000000" w:rsidR="00000000" w:rsidRPr="00000000">
        <w:rPr>
          <w:sz w:val="28"/>
          <w:szCs w:val="28"/>
          <w:rtl w:val="0"/>
        </w:rPr>
        <w:t xml:space="preserve">(genomgång föregående protokoll)</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pPr>
      <w:r w:rsidDel="00000000" w:rsidR="00000000" w:rsidRPr="00000000">
        <w:rPr>
          <w:rtl w:val="0"/>
        </w:rPr>
        <w:t xml:space="preserve">Mats öppnade mötet, föregående protokoll gicks igenom och godkändes med kommentarerna;</w:t>
      </w:r>
    </w:p>
    <w:p w:rsidR="00000000" w:rsidDel="00000000" w:rsidP="00000000" w:rsidRDefault="00000000" w:rsidRPr="00000000">
      <w:pPr>
        <w:pBdr/>
        <w:contextualSpacing w:val="0"/>
        <w:rPr/>
      </w:pPr>
      <w:r w:rsidDel="00000000" w:rsidR="00000000" w:rsidRPr="00000000">
        <w:rPr>
          <w:rtl w:val="0"/>
        </w:rPr>
        <w:t xml:space="preserve">Hur ska vi göra med privata tävlingar/arrangemang vi leder? Mats sätter samman sina erfarenheter, efter det tas punkten upp igen. Dock sas det att vi måste kräva arrangörerna att själva förbereda laguppställningar etc.</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t xml:space="preserve">Pris på tröjor: 300:- (Björn skapar en lista som bifogas listan som redan ligger i kartongerna.</w:t>
      </w:r>
      <w:r w:rsidDel="00000000" w:rsidR="00000000" w:rsidRPr="00000000">
        <w:rPr>
          <w:rFonts w:ascii="Calibri" w:cs="Calibri" w:eastAsia="Calibri" w:hAnsi="Calibri"/>
          <w:rtl w:val="0"/>
        </w:rPr>
        <w:t xml:space="preserve"> </w:t>
      </w:r>
    </w:p>
    <w:p w:rsidR="00000000" w:rsidDel="00000000" w:rsidP="00000000" w:rsidRDefault="00000000" w:rsidRPr="00000000">
      <w:pPr>
        <w:pStyle w:val="Heading1"/>
        <w:keepNext w:val="0"/>
        <w:keepLines w:val="0"/>
        <w:pBdr/>
        <w:contextualSpacing w:val="0"/>
        <w:rPr/>
      </w:pPr>
      <w:bookmarkStart w:colFirst="0" w:colLast="0" w:name="_adsb6n716pvs" w:id="1"/>
      <w:bookmarkEnd w:id="1"/>
      <w:r w:rsidDel="00000000" w:rsidR="00000000" w:rsidRPr="00000000">
        <w:rPr>
          <w:rtl w:val="0"/>
        </w:rPr>
        <w:t xml:space="preserve">2 Tävlingen (Lag SM)</w:t>
      </w:r>
    </w:p>
    <w:p w:rsidR="00000000" w:rsidDel="00000000" w:rsidP="00000000" w:rsidRDefault="00000000" w:rsidRPr="00000000">
      <w:pPr>
        <w:pBdr/>
        <w:contextualSpacing w:val="0"/>
        <w:rPr/>
      </w:pPr>
      <w:r w:rsidDel="00000000" w:rsidR="00000000" w:rsidRPr="00000000">
        <w:rPr>
          <w:rtl w:val="0"/>
        </w:rPr>
        <w:t xml:space="preserve">Tävlingen hölls 21-22 Maj och tävlingen fick hjälp i starten av en tidigare medlem med erfarenhet som introducerade deltagarna i upplägget för helgen. Efter två timmar lämnade han så oss (vi som höll i det) ensamma. Efter en något “skakig” start fungerade det trots allt och tävling med prisutdelning hölls.</w:t>
      </w:r>
    </w:p>
    <w:p w:rsidR="00000000" w:rsidDel="00000000" w:rsidP="00000000" w:rsidRDefault="00000000" w:rsidRPr="00000000">
      <w:pPr>
        <w:pBdr/>
        <w:contextualSpacing w:val="0"/>
        <w:rPr/>
      </w:pPr>
      <w:r w:rsidDel="00000000" w:rsidR="00000000" w:rsidRPr="00000000">
        <w:rPr>
          <w:rtl w:val="0"/>
        </w:rPr>
        <w:t xml:space="preserve">En enkät delades ut för att vi skulle få feedback på hur vi skött oss, följande kan sägas: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Engagemang hos tävlingledningen, bra</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Hallen i stort; bra</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Belysning; kunde varit något bättre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Vissa störningar av restaurangbesökare kunde noteras, dock inget allvarligt.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En förbryllan angående regler i Ten-Ball och 10:ans återplacering eller inte under legget. (lösningen är att informera i inledningen alternativt låta spelarna själva bestämma)</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Toaletter: OK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t xml:space="preserve">Ethernet anslutning för kamera behöver kollas upp och alternativt uppgraderas. Dessutom bör vi skapa ett A4-ark med tips för tävlingsledning. </w:t>
      </w:r>
      <w:r w:rsidDel="00000000" w:rsidR="00000000" w:rsidRPr="00000000">
        <w:rPr>
          <w:rtl w:val="0"/>
        </w:rPr>
      </w:r>
    </w:p>
    <w:p w:rsidR="00000000" w:rsidDel="00000000" w:rsidP="00000000" w:rsidRDefault="00000000" w:rsidRPr="00000000">
      <w:pPr>
        <w:pStyle w:val="Heading1"/>
        <w:keepNext w:val="0"/>
        <w:keepLines w:val="0"/>
        <w:pBdr/>
        <w:contextualSpacing w:val="0"/>
        <w:rPr/>
      </w:pPr>
      <w:bookmarkStart w:colFirst="0" w:colLast="0" w:name="_havc6akm3lqc" w:id="2"/>
      <w:bookmarkEnd w:id="2"/>
      <w:r w:rsidDel="00000000" w:rsidR="00000000" w:rsidRPr="00000000">
        <w:rPr>
          <w:rtl w:val="0"/>
        </w:rPr>
        <w:t xml:space="preserve">3 Medlemmar</w:t>
      </w:r>
    </w:p>
    <w:p w:rsidR="00000000" w:rsidDel="00000000" w:rsidP="00000000" w:rsidRDefault="00000000" w:rsidRPr="00000000">
      <w:pPr>
        <w:pBdr/>
        <w:contextualSpacing w:val="0"/>
        <w:rPr/>
      </w:pPr>
      <w:r w:rsidDel="00000000" w:rsidR="00000000" w:rsidRPr="00000000">
        <w:rPr>
          <w:rtl w:val="0"/>
        </w:rPr>
        <w:t xml:space="preserve">Vi har i dag 65 betande medlemmar med potential för fler, utöver det, PG, Andreas Björndal, Besnik Rasiti och Mahmut Muttol har inte betalat. Mahmut tävlar alltså för Kville BC utan att vara betalande medlem (inbetalningsavi ska skickas ut). Målet för slutet av året är 100 medlemmar. För att uppnå detta antal är följande vår strategi:</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Plansch som placeras i Kvilles lokaler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Promota i hallen (prata med frekventa besökare)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Kostnaden för torsdagstävlingar, 200:- för icke medlemmar, 150:- för medlemmar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“Vardagsspelare”, anordna en tävling</w:t>
      </w:r>
    </w:p>
    <w:p w:rsidR="00000000" w:rsidDel="00000000" w:rsidP="00000000" w:rsidRDefault="00000000" w:rsidRPr="00000000">
      <w:pPr>
        <w:pStyle w:val="Heading1"/>
        <w:keepNext w:val="0"/>
        <w:keepLines w:val="0"/>
        <w:pBdr/>
        <w:contextualSpacing w:val="0"/>
        <w:rPr/>
      </w:pPr>
      <w:bookmarkStart w:colFirst="0" w:colLast="0" w:name="_bq3wu46q8bg4" w:id="3"/>
      <w:bookmarkEnd w:id="3"/>
      <w:r w:rsidDel="00000000" w:rsidR="00000000" w:rsidRPr="00000000">
        <w:rPr>
          <w:rtl w:val="0"/>
        </w:rPr>
        <w:t xml:space="preserve">4 Egna tävlingar</w:t>
      </w:r>
    </w:p>
    <w:p w:rsidR="00000000" w:rsidDel="00000000" w:rsidP="00000000" w:rsidRDefault="00000000" w:rsidRPr="00000000">
      <w:pPr>
        <w:pBdr/>
        <w:contextualSpacing w:val="0"/>
        <w:rPr/>
      </w:pPr>
      <w:r w:rsidDel="00000000" w:rsidR="00000000" w:rsidRPr="00000000">
        <w:rPr>
          <w:rtl w:val="0"/>
        </w:rPr>
        <w:t xml:space="preserve">Vi kan hjälpa vår ekonomi genom att sälja smörgåsar, vi bör dock förklara för Chari om vårt syfte så att han känner att vi inte inkräktar på hans “business”. En ny webkamera skall inköpas, Tommy letar upp en lämplig för våra krav. En tävlingskonferens kommer hållas den 18 Juni av förbundet, Magnus kommer delta för Kvilles räkning. Magnus tar då upp vår intention om att hålla tävlingar, när klartecken finns skickar Mats ut mail angående tävlingarna vi ska hålla. </w:t>
      </w:r>
    </w:p>
    <w:p w:rsidR="00000000" w:rsidDel="00000000" w:rsidP="00000000" w:rsidRDefault="00000000" w:rsidRPr="00000000">
      <w:pPr>
        <w:pBdr/>
        <w:contextualSpacing w:val="0"/>
        <w:rPr/>
      </w:pPr>
      <w:r w:rsidDel="00000000" w:rsidR="00000000" w:rsidRPr="00000000">
        <w:rPr>
          <w:rtl w:val="0"/>
        </w:rPr>
        <w:t xml:space="preserve">Tävlingsledare för dessa tävlingar skall utses i god tid innan, vi ska själva utse 3 personer för 250 &amp; 500 tävlingar. På sikt ska vi ha 3-4 tävlingsledare så att inte ett fåtal får hålla i alla tävlingar och då måste vi alltså se till att få dom utbildade.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Under tävlingarna har vi följande att ordna med: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Bord, smörgåsar, TV-bord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Dammsuga och tvätta bollar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Service skall göras på vår tvättmaskin innan, Magnus kollar upp vem som kan göra det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Kritor måste kollas upp </w:t>
      </w:r>
      <w:r w:rsidDel="00000000" w:rsidR="00000000" w:rsidRPr="00000000">
        <w:rPr>
          <w:u w:val="single"/>
          <w:rtl w:val="0"/>
        </w:rPr>
        <w:t xml:space="preserve">innan</w:t>
      </w:r>
      <w:r w:rsidDel="00000000" w:rsidR="00000000" w:rsidRPr="00000000">
        <w:rPr>
          <w:rtl w:val="0"/>
        </w:rPr>
        <w:t xml:space="preserve"> tävling</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Mats visade sedan lite statistik på hur andra klubbar gör och hur frekvent dom deltar.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contextualSpacing w:val="0"/>
        <w:rPr/>
      </w:pPr>
      <w:bookmarkStart w:colFirst="0" w:colLast="0" w:name="_nlbdlugpti3c" w:id="4"/>
      <w:bookmarkEnd w:id="4"/>
      <w:r w:rsidDel="00000000" w:rsidR="00000000" w:rsidRPr="00000000">
        <w:rPr>
          <w:rtl w:val="0"/>
        </w:rPr>
        <w:t xml:space="preserve">5 Tävling, Skotsk dubbel 29/10 2016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Styrelsen har tagit beslutet att försöka genomföra en tävling den 29:e Oktober och inför detta har vi mycket att förbereda. Domare skall anlitas för tävlingen, dessutom kommer vi garantera 25000SEK i vinst. En stor del av pengarna kommer att kunna tas in genom sponsring, Andreas och Joel har gett vissa löften. Med anmälningsavgifter och försäljning ska vi kunna lösa prissumman. Priset per lag kommer bli 1000:-, det kommer bli en handikapptävling i 9-ball, hur exakt handikappet skall sättas kommer vi återkomma till. Efter matcherna kan det exempelvis stå deltagarna fritt att köra “En-leggs tävlingar”</w:t>
      </w:r>
    </w:p>
    <w:p w:rsidR="00000000" w:rsidDel="00000000" w:rsidP="00000000" w:rsidRDefault="00000000" w:rsidRPr="00000000">
      <w:pPr>
        <w:pBdr/>
        <w:contextualSpacing w:val="0"/>
        <w:rPr/>
      </w:pPr>
      <w:r w:rsidDel="00000000" w:rsidR="00000000" w:rsidRPr="00000000">
        <w:rPr>
          <w:rtl w:val="0"/>
        </w:rPr>
        <w:t xml:space="preserve">Biljardmagasinet skall kontaktas för TV-produktion, samt utomstående domare/ledare.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contextualSpacing w:val="0"/>
        <w:rPr/>
      </w:pPr>
      <w:bookmarkStart w:colFirst="0" w:colLast="0" w:name="_lbzhifvnxhii" w:id="5"/>
      <w:bookmarkEnd w:id="5"/>
      <w:r w:rsidDel="00000000" w:rsidR="00000000" w:rsidRPr="00000000">
        <w:rPr>
          <w:rtl w:val="0"/>
        </w:rPr>
        <w:t xml:space="preserve">6 Sponsringskontraktet</w:t>
      </w:r>
    </w:p>
    <w:p w:rsidR="00000000" w:rsidDel="00000000" w:rsidP="00000000" w:rsidRDefault="00000000" w:rsidRPr="00000000">
      <w:pPr>
        <w:pBdr/>
        <w:contextualSpacing w:val="0"/>
        <w:rPr/>
      </w:pPr>
      <w:r w:rsidDel="00000000" w:rsidR="00000000" w:rsidRPr="00000000">
        <w:rPr>
          <w:rtl w:val="0"/>
        </w:rPr>
        <w:t xml:space="preserve">Avtalet gicks igenom under mötet och en av besluten var att skicka ut det per mail, dessutom kan kontrakten (hard copy) ligga på Kville för påskrift. Med dom förpliktelser som föreligger som sponsortagare åligger det också för styrelsen att komma fram med uppgifter. Vidare skall utlägg så långt som möjligt eftersträvas att betalas ut veckan efter.</w:t>
      </w:r>
    </w:p>
    <w:p w:rsidR="00000000" w:rsidDel="00000000" w:rsidP="00000000" w:rsidRDefault="00000000" w:rsidRPr="00000000">
      <w:pPr>
        <w:pBdr/>
        <w:contextualSpacing w:val="0"/>
        <w:rPr/>
      </w:pPr>
      <w:r w:rsidDel="00000000" w:rsidR="00000000" w:rsidRPr="00000000">
        <w:rPr>
          <w:rtl w:val="0"/>
        </w:rPr>
        <w:t xml:space="preserve">På SM-tävlingar lämnas ingen ersättning ut för hotell men 1 reseersättning för bil (samåkning antas).</w:t>
      </w:r>
    </w:p>
    <w:p w:rsidR="00000000" w:rsidDel="00000000" w:rsidP="00000000" w:rsidRDefault="00000000" w:rsidRPr="00000000">
      <w:pPr>
        <w:pBdr/>
        <w:contextualSpacing w:val="0"/>
        <w:rPr/>
      </w:pPr>
      <w:r w:rsidDel="00000000" w:rsidR="00000000" w:rsidRPr="00000000">
        <w:rPr>
          <w:rtl w:val="0"/>
        </w:rPr>
        <w:t xml:space="preserve">Alla påskrivna sponsringskontrakt skall föras in i medlemmsregistret via en tillagd kolumn, Mats inför denna.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0"/>
        <w:keepLines w:val="0"/>
        <w:pBdr/>
        <w:contextualSpacing w:val="0"/>
        <w:rPr/>
      </w:pPr>
      <w:bookmarkStart w:colFirst="0" w:colLast="0" w:name="_hdce9ttmkwh5" w:id="6"/>
      <w:bookmarkEnd w:id="6"/>
      <w:r w:rsidDel="00000000" w:rsidR="00000000" w:rsidRPr="00000000">
        <w:rPr>
          <w:rtl w:val="0"/>
        </w:rPr>
        <w:t xml:space="preserve">7 Hemsidan</w:t>
      </w:r>
    </w:p>
    <w:p w:rsidR="00000000" w:rsidDel="00000000" w:rsidP="00000000" w:rsidRDefault="00000000" w:rsidRPr="00000000">
      <w:pPr>
        <w:pBdr/>
        <w:contextualSpacing w:val="0"/>
        <w:rPr/>
      </w:pPr>
      <w:r w:rsidDel="00000000" w:rsidR="00000000" w:rsidRPr="00000000">
        <w:rPr>
          <w:rtl w:val="0"/>
        </w:rPr>
        <w:t xml:space="preserve"> Styrelsen gick igenom hemsidan (via konferensrummets skärm) och vi insåg att Loggan på hemsidan måste uppdateras. Vidare bestämdes att länkar till Torsdagstävlingarna skall införas med undernivåer för gamla resultat (för andra tävlingar också).</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 behöver promota hemsidan, hur? Man kan “utbyta” länkar med andra klubbar (Gustaf kontaktar andra klubbar). Även “</w:t>
      </w:r>
      <w:r w:rsidDel="00000000" w:rsidR="00000000" w:rsidRPr="00000000">
        <w:rPr>
          <w:i w:val="1"/>
          <w:rtl w:val="0"/>
        </w:rPr>
        <w:t xml:space="preserve">Vad händer i Göteborg</w:t>
      </w:r>
      <w:r w:rsidDel="00000000" w:rsidR="00000000" w:rsidRPr="00000000">
        <w:rPr>
          <w:rtl w:val="0"/>
        </w:rPr>
        <w:t xml:space="preserve">” nämndes tillsammans med “</w:t>
      </w:r>
      <w:r w:rsidDel="00000000" w:rsidR="00000000" w:rsidRPr="00000000">
        <w:rPr>
          <w:i w:val="1"/>
          <w:rtl w:val="0"/>
        </w:rPr>
        <w:t xml:space="preserve">Tidningen Hisingen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Generellt uppmanades vi alla att komma upp med fler förslag. En tillfällig länk till tävlingen den 29:e Oktober kommer skapas.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keepNext w:val="0"/>
        <w:keepLines w:val="0"/>
        <w:pBdr/>
        <w:contextualSpacing w:val="0"/>
        <w:rPr/>
      </w:pPr>
      <w:bookmarkStart w:colFirst="0" w:colLast="0" w:name="_s3pwmu85s0nt" w:id="7"/>
      <w:bookmarkEnd w:id="7"/>
      <w:r w:rsidDel="00000000" w:rsidR="00000000" w:rsidRPr="00000000">
        <w:rPr>
          <w:rtl w:val="0"/>
        </w:rPr>
        <w:t xml:space="preserve">8</w:t>
      </w:r>
      <w:r w:rsidDel="00000000" w:rsidR="00000000" w:rsidRPr="00000000">
        <w:rPr>
          <w:rtl w:val="0"/>
        </w:rPr>
        <w:t xml:space="preserve"> Nästa möte</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rPr/>
      </w:pPr>
      <w:r w:rsidDel="00000000" w:rsidR="00000000" w:rsidRPr="00000000">
        <w:rPr>
          <w:rtl w:val="0"/>
        </w:rPr>
        <w:t xml:space="preserve">2016-08-21 Kl: Tid anges senare.</w:t>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Bdr/>
        <w:spacing w:after="240" w:lineRule="auto"/>
        <w:contextualSpacing w:val="0"/>
        <w:rPr/>
      </w:pPr>
      <w:r w:rsidDel="00000000" w:rsidR="00000000" w:rsidRPr="00000000">
        <w:rPr>
          <w:rtl w:val="0"/>
        </w:rPr>
      </w:r>
    </w:p>
    <w:p w:rsidR="00000000" w:rsidDel="00000000" w:rsidP="00000000" w:rsidRDefault="00000000" w:rsidRPr="00000000">
      <w:pPr>
        <w:pStyle w:val="Heading1"/>
        <w:keepNext w:val="0"/>
        <w:keepLines w:val="0"/>
        <w:pBdr/>
        <w:contextualSpacing w:val="0"/>
        <w:rPr/>
      </w:pPr>
      <w:bookmarkStart w:colFirst="0" w:colLast="0" w:name="_rgzz8k1izxc" w:id="8"/>
      <w:bookmarkEnd w:id="8"/>
      <w:r w:rsidDel="00000000" w:rsidR="00000000" w:rsidRPr="00000000">
        <w:rPr>
          <w:rtl w:val="0"/>
        </w:rPr>
        <w:t xml:space="preserve">10 Mötets avslutande</w:t>
      </w:r>
    </w:p>
    <w:p w:rsidR="00000000" w:rsidDel="00000000" w:rsidP="00000000" w:rsidRDefault="00000000" w:rsidRPr="00000000">
      <w:pPr>
        <w:pBdr/>
        <w:contextualSpacing w:val="0"/>
        <w:rPr/>
      </w:pPr>
      <w:r w:rsidDel="00000000" w:rsidR="00000000" w:rsidRPr="00000000">
        <w:rPr>
          <w:rtl w:val="0"/>
        </w:rPr>
        <w:t xml:space="preserve">Ordförande tackade alla närvarande och</w:t>
      </w:r>
    </w:p>
    <w:p w:rsidR="00000000" w:rsidDel="00000000" w:rsidP="00000000" w:rsidRDefault="00000000" w:rsidRPr="00000000">
      <w:pPr>
        <w:pBdr/>
        <w:contextualSpacing w:val="0"/>
        <w:rPr/>
      </w:pPr>
      <w:r w:rsidDel="00000000" w:rsidR="00000000" w:rsidRPr="00000000">
        <w:rPr>
          <w:rtl w:val="0"/>
        </w:rPr>
        <w:t xml:space="preserve">förklarade mötet avslutat</w:t>
      </w:r>
    </w:p>
    <w:p w:rsidR="00000000" w:rsidDel="00000000" w:rsidP="00000000" w:rsidRDefault="00000000" w:rsidRPr="00000000">
      <w:pPr>
        <w:pBdr/>
        <w:spacing w:after="240" w:lineRule="auto"/>
        <w:contextualSpacing w:val="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 . . . . . . . . . . . . . . . . . . . . . . . . . . . .</w:t>
      </w:r>
    </w:p>
    <w:p w:rsidR="00000000" w:rsidDel="00000000" w:rsidP="00000000" w:rsidRDefault="00000000" w:rsidRPr="00000000">
      <w:pPr>
        <w:pBdr/>
        <w:contextualSpacing w:val="0"/>
        <w:rPr/>
      </w:pPr>
      <w:r w:rsidDel="00000000" w:rsidR="00000000" w:rsidRPr="00000000">
        <w:rPr>
          <w:i w:val="1"/>
          <w:rtl w:val="0"/>
        </w:rPr>
        <w:t xml:space="preserve">Ordförande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