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Årsmöte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2012-02-12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Röstlängd:</w:t>
      </w:r>
      <w:r w:rsidDel="00000000" w:rsidR="00000000" w:rsidRPr="00000000">
        <w:rPr>
          <w:rtl w:val="0"/>
        </w:rPr>
        <w:t xml:space="preserve"> Jonas Ekergarn, Lisa Kulldorf, Magnus Andersson, Martin Bengtzelius, Daniel Kandemalm, Monika Margeta, Peter Wernås, Fidde Lindh, Tobias Ljungberg, Eemu Ranta, Anders Edvardsson, King-son Cheng, Kah-wei Leong, Patrik Gabrielsson, Laszlo Szili, Vladimir Risteski, Thomas Molin, Samuel Bergqvist, Ulf Borg, Kah-keong Leong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Till mötesordförande valdes Daniel Kandemalm, till sekreterare valdes Lisa Kulldorf och till protokolljusterare valdes Jonas Ekergarn och Fidde Lindh.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 Röstlängden fastställdes (se ovan).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 Mötet ansågs ha blivit utlyst i tid och ordning.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§2 Verksamhets-,  förvaltnings- samt revisionsberättelse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Martin läste upp verksamhetsberättelse för 2011.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Magnus läste upp förvaltningsberättelse för 2011.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Magnus läste upp revisionsberättelse för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Avgående styrelses ansvarsfrihet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Styrelsen får ansvarsfrihet.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Verksamhetsinriktning och ekonomisk plan för 2012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Budget för 2012 behandlades.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Målsättning och verksamhetsinriktning för 2012 behandlades.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Inga inkomna motioner från medlemmar att behandla.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§5 Medlemsavgift 2012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Styrelsens förslag att medlemsavgiften förblir oförändrad röstades igenom.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Val av styrelse för kommande period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Jonas Ekergarn valdes till ordförande för 2 år.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Lisa Kulldorf och Tobias Ljungberg valdes till ledamöter för 2 år.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Martin Bengtzelius valdes till adjungerad ledamot för 1 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Eemu Ranta, Monika Margeta, Fidde Lindh och Peter Wernås valdes till suppleanter för 1 år.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Daniel Kandemalm och Magnus Andersson har ett år kvar på sina poster.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Övriga val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Robert Sandersson valdes till revisor för 1 år.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Laszlo Szili valdes till revisorsuppleant för 1 år.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Till valberedning valdes Ulf Borg och Vlado Risteski.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§8 Övriga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rtl w:val="0"/>
        </w:rPr>
        <w:t xml:space="preserve"> Poängtavlor saknas vid borden. Styrelsen kommer se över detta.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b) Individuella medlemskapsdatum kommer tas bort. Ny gemensam period kommer löpa från 1 mars till 28 februari (29 vid skottår).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Vi har tappat i medlemsantal. Styrelsen kommer titta närmare på detta.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d) Under 2012 ska ett försök med organiserade tisdagsträningar göras.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e) Nya medlemmar, samt potentiella medlemmar, behöver pratas med lite mer och tas hand om lite bättre så att de känner sig mer välkomna.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f) Hur lagen till nästa års lagspel sätts samman är ännu inte bestämt.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§8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Mötesordföranden tackade för visat intresse och avslutade 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