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contextualSpacing w:val="0"/>
        <w:rPr/>
      </w:pPr>
      <w:bookmarkStart w:colFirst="0" w:colLast="0" w:name="_wnc8nh5v2h51" w:id="0"/>
      <w:bookmarkEnd w:id="0"/>
      <w:r w:rsidDel="00000000" w:rsidR="00000000" w:rsidRPr="00000000">
        <w:rPr>
          <w:rtl w:val="0"/>
        </w:rPr>
        <w:t xml:space="preserve">Protokoll - Årsmöte 2015</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Organisation:</w:t>
      </w:r>
      <w:r w:rsidDel="00000000" w:rsidR="00000000" w:rsidRPr="00000000">
        <w:rPr>
          <w:rtl w:val="0"/>
        </w:rPr>
        <w:t xml:space="preserve"> Kville Biljard Club</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Datum:</w:t>
      </w:r>
      <w:r w:rsidDel="00000000" w:rsidR="00000000" w:rsidRPr="00000000">
        <w:rPr>
          <w:rtl w:val="0"/>
        </w:rPr>
        <w:t xml:space="preserve"> 2015-02-22</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Plats:</w:t>
      </w:r>
      <w:r w:rsidDel="00000000" w:rsidR="00000000" w:rsidRPr="00000000">
        <w:rPr>
          <w:rtl w:val="0"/>
        </w:rPr>
        <w:t xml:space="preserve"> Kville Biljard, Göteborg</w:t>
      </w:r>
    </w:p>
    <w:p w:rsidR="00000000" w:rsidDel="00000000" w:rsidP="00000000" w:rsidRDefault="00000000" w:rsidRPr="00000000">
      <w:pPr>
        <w:keepNext w:val="0"/>
        <w:keepLines w:val="0"/>
        <w:widowControl w:val="0"/>
        <w:pBdr/>
        <w:contextualSpacing w:val="0"/>
        <w:rPr>
          <w:i w:val="1"/>
        </w:rPr>
      </w:pPr>
      <w:r w:rsidDel="00000000" w:rsidR="00000000" w:rsidRPr="00000000">
        <w:rPr>
          <w:b w:val="1"/>
          <w:rtl w:val="0"/>
        </w:rPr>
        <w:t xml:space="preserve">Röstlängd:</w:t>
      </w:r>
      <w:r w:rsidDel="00000000" w:rsidR="00000000" w:rsidRPr="00000000">
        <w:rPr>
          <w:rtl w:val="0"/>
        </w:rPr>
        <w:t xml:space="preserve"> Laszlo Szili, Joakim Skogsborn, Magnus Andersson, Thommy Malmquist, Winnie Johansson, Stefan Biörserud, Jonas Ekergarn, Rickard Bergh, Tommy Lundh, Vlado Risteski, Anders Edvardsson, Daniel Kandemalm, Tobias Ljungberg, Daniel Rosander, Jonas Björkman, Mats Frösemo, Gunnar von Corswant, Andreas Björndal, Gustaf Ålander, Morgan Norberg</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§1 Mötesformalia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Årsmötet öppnas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 Närvarolista och röstlängd upprättades (se ovan). Röstlängden är 19.</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 Dagordningen godkändes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d) Årsmötet fastslogs att ha blivit utlyst i tid och ordning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e) Val av funktionärer till årsmötet: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ab/>
        <w:t xml:space="preserve">1) Mötesordförande: Jonas Ekergarn</w:t>
      </w:r>
    </w:p>
    <w:p w:rsidR="00000000" w:rsidDel="00000000" w:rsidP="00000000" w:rsidRDefault="00000000" w:rsidRPr="00000000">
      <w:pPr>
        <w:keepNext w:val="0"/>
        <w:keepLines w:val="0"/>
        <w:widowControl w:val="0"/>
        <w:pBdr/>
        <w:spacing w:after="0" w:before="0" w:line="276" w:lineRule="auto"/>
        <w:ind w:left="0" w:right="0" w:firstLine="720"/>
        <w:contextualSpacing w:val="0"/>
        <w:jc w:val="left"/>
        <w:rPr/>
      </w:pPr>
      <w:r w:rsidDel="00000000" w:rsidR="00000000" w:rsidRPr="00000000">
        <w:rPr>
          <w:rtl w:val="0"/>
        </w:rPr>
        <w:t xml:space="preserve">2) Mötessekreterare: Tobias Ljungberg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ab/>
        <w:t xml:space="preserve">3) Protokolljusterare: Magnus Andersson</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§2 Verksamhets-,  förvaltnings- samt revisionsberättelse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Ordförande går igenom verksamhet -förvaltning och revisionsberättelse.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Styrelsen har under året haft ett flertal mål. Ett av målen kunde inte hållas. Målet med att hålla ett styrelse möte i månaden. Anledning till detta har varit att styrelsensmedlemmar har haft mer att göra privat och yrkesmässigt.  Det ordinare styrelseuppgifterna har inte blivit drabbade på grund av detta.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Den nya klubbtröjan presenteras och praktiska saker runt detta.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Revisorn Mats Frösemo har granskat klubbens finanser och har inget att anmärka.  Därför yrkar Mats på att den sittande styrelsen skall ges ansvarsfrihet. </w:t>
      </w: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§3 Avgående styrelses ansvarsfrihet</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Medlemmar ger styrelsen ansvarfrihet</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§4 Budget samt inkomna motioner</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Inga motioner har inkommit från medlemmar.</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§5 Medlemsavgift 2015</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Förslag från styrelsen att medlemsavgifter för tävlingsmedlemmar högs från nuvarande 400 kronor till 500 kronor. Avgiften för vanliga medlemmar är kvar på nuvarande nivå. Medlemmarna godtar förslaget och avgiften höjs vid nästa inbetalningstillfälle. Dvs 1 Mars.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§6 Val av styrelse för kommande period</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Till ledamöter i 2 år valdes: Peter Wernås och Magnus Andersson. En ledamot saknas och kommer ersättas med en supplean under året.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 Till suppleanter i 1 år valdes: Tommy Lundh, Richard Bergh och Ulf Borg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§7 Övriga val</w:t>
      </w:r>
    </w:p>
    <w:p w:rsidR="00000000" w:rsidDel="00000000" w:rsidP="00000000" w:rsidRDefault="00000000" w:rsidRPr="00000000">
      <w:pPr>
        <w:keepNext w:val="0"/>
        <w:keepLines w:val="0"/>
        <w:widowControl w:val="0"/>
        <w:pBdr/>
        <w:spacing w:after="0" w:before="0" w:line="276" w:lineRule="auto"/>
        <w:ind w:right="0"/>
        <w:contextualSpacing w:val="0"/>
        <w:jc w:val="left"/>
        <w:rPr/>
      </w:pPr>
      <w:r w:rsidDel="00000000" w:rsidR="00000000" w:rsidRPr="00000000">
        <w:rPr>
          <w:rtl w:val="0"/>
        </w:rPr>
        <w:t xml:space="preserve">a) Till revisor i 1 år valdes: Mats frösemo</w:t>
      </w:r>
    </w:p>
    <w:p w:rsidR="00000000" w:rsidDel="00000000" w:rsidP="00000000" w:rsidRDefault="00000000" w:rsidRPr="00000000">
      <w:pPr>
        <w:keepNext w:val="0"/>
        <w:keepLines w:val="0"/>
        <w:widowControl w:val="0"/>
        <w:pBdr/>
        <w:spacing w:after="0" w:before="0" w:line="276" w:lineRule="auto"/>
        <w:ind w:right="0"/>
        <w:contextualSpacing w:val="0"/>
        <w:jc w:val="left"/>
        <w:rPr/>
      </w:pPr>
      <w:r w:rsidDel="00000000" w:rsidR="00000000" w:rsidRPr="00000000">
        <w:rPr>
          <w:rtl w:val="0"/>
        </w:rPr>
        <w:t xml:space="preserve">b) Till revisorsuppleant i 1 år valdes: Andreas Björndal</w:t>
      </w:r>
    </w:p>
    <w:p w:rsidR="00000000" w:rsidDel="00000000" w:rsidP="00000000" w:rsidRDefault="00000000" w:rsidRPr="00000000">
      <w:pPr>
        <w:keepNext w:val="0"/>
        <w:keepLines w:val="0"/>
        <w:widowControl w:val="0"/>
        <w:pBdr/>
        <w:spacing w:after="0" w:before="0" w:line="276" w:lineRule="auto"/>
        <w:ind w:right="0"/>
        <w:contextualSpacing w:val="0"/>
        <w:jc w:val="left"/>
        <w:rPr/>
      </w:pPr>
      <w:r w:rsidDel="00000000" w:rsidR="00000000" w:rsidRPr="00000000">
        <w:rPr>
          <w:rtl w:val="0"/>
        </w:rPr>
        <w:t xml:space="preserve">c) Till valberedning i 1 år valdes: Stefan Biörserud och Morgan Norberg</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§8 Övriga frågor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Tobias presenterar en satsning för att få Kville BC medlemmar att spela mer 14-1. Det kommer under året att upprättas en 14-1 högsta serie ranking för att sporra medlemmarna.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Vlado tar uppfrågan om att få in tightare bord till Kville. Frågan har tagit upp tidigare och ägaren är inte positiv till denna förändring. Styrelsen kommer ta upp frågan igen med ägaren och se om någon förändring har skett.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Jonas tar upp ett problem som vi har haft på våra hemmatävlingar. Det hjälps till alldeles för lite av medlemmar som deltar i tävlingen. För många går bara hem efter att det har åkt ut ur tävlingen. Innan en medlem går hem efter en hemmatävling så skall denna kolla med tävlingsledaren om denna kan hjälpa till med något innan hen går hem.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Frågan om gratis snooker på helgerna mellan 12-15 tas upp. I nuläget så är det bara biljard som är gratis för medlemmar mellan 12-15 på helgdagar. Frågan lyft vidare till ägaren av hallen.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Kville biljard har önskat att Kville BC tar större ansvar över de trekamper som hålls på hallen.Styrelsen har haft en dialog med ägaren och skall i framtiden ta ett större ansvar för trekamperna.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§9 Avslut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Mötesordföranden tackade för visat intresse och avslutade mötet.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Ordförande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Sekreterare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Protokolljusterare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Protokolljusterare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pBdr/>
      <w:spacing w:after="80" w:before="360" w:lineRule="auto"/>
      <w:contextualSpacing w:val="1"/>
    </w:pPr>
    <w:rPr>
      <w:b w:val="1"/>
      <w:sz w:val="28"/>
      <w:szCs w:val="28"/>
    </w:rPr>
  </w:style>
  <w:style w:type="paragraph" w:styleId="Heading3">
    <w:name w:val="heading 3"/>
    <w:basedOn w:val="Normal"/>
    <w:next w:val="Normal"/>
    <w:pPr>
      <w:keepNext w:val="0"/>
      <w:keepLines w:val="0"/>
      <w:widowControl w:val="0"/>
      <w:pBdr/>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pBdr/>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pBdr/>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pBdr/>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pBdr/>
      <w:spacing w:after="120" w:before="480" w:lineRule="auto"/>
      <w:contextualSpacing w:val="1"/>
    </w:pPr>
    <w:rPr>
      <w:b w:val="1"/>
      <w:sz w:val="72"/>
      <w:szCs w:val="72"/>
    </w:rPr>
  </w:style>
  <w:style w:type="paragraph" w:styleId="Subtitle">
    <w:name w:val="Subtitle"/>
    <w:basedOn w:val="Normal"/>
    <w:next w:val="Normal"/>
    <w:pPr>
      <w:keepNext w:val="0"/>
      <w:keepLines w:val="0"/>
      <w:widowControl w:val="0"/>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