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1832B" w14:textId="77777777" w:rsidR="00603ECC" w:rsidRDefault="00C76B75">
      <w:pPr>
        <w:pStyle w:val="Brdtext"/>
        <w:jc w:val="center"/>
        <w:rPr>
          <w:sz w:val="46"/>
          <w:szCs w:val="46"/>
        </w:rPr>
      </w:pPr>
      <w:r>
        <w:rPr>
          <w:sz w:val="46"/>
          <w:szCs w:val="46"/>
        </w:rPr>
        <w:t>Styrelsemöte 2018-06-03</w:t>
      </w:r>
    </w:p>
    <w:p w14:paraId="0AC1E60F" w14:textId="77777777" w:rsidR="00603ECC" w:rsidRDefault="00603ECC">
      <w:pPr>
        <w:pStyle w:val="Brdtext"/>
        <w:jc w:val="center"/>
        <w:rPr>
          <w:sz w:val="46"/>
          <w:szCs w:val="46"/>
        </w:rPr>
      </w:pPr>
    </w:p>
    <w:p w14:paraId="4BA39455" w14:textId="77777777" w:rsidR="00603ECC" w:rsidRDefault="00603ECC">
      <w:pPr>
        <w:pStyle w:val="Brdtext"/>
        <w:jc w:val="center"/>
        <w:rPr>
          <w:sz w:val="46"/>
          <w:szCs w:val="46"/>
        </w:rPr>
      </w:pPr>
    </w:p>
    <w:p w14:paraId="5D7E5446" w14:textId="77777777" w:rsidR="00603ECC" w:rsidRDefault="00C76B75">
      <w:pPr>
        <w:pStyle w:val="Brdtext"/>
        <w:numPr>
          <w:ilvl w:val="0"/>
          <w:numId w:val="2"/>
        </w:numPr>
        <w:rPr>
          <w:sz w:val="28"/>
          <w:szCs w:val="28"/>
        </w:rPr>
      </w:pPr>
      <w:r>
        <w:rPr>
          <w:sz w:val="28"/>
          <w:szCs w:val="28"/>
        </w:rPr>
        <w:t>Mötet öppnades av ordförande Mats Frösemo.</w:t>
      </w:r>
    </w:p>
    <w:p w14:paraId="5273E1A3" w14:textId="77777777" w:rsidR="00603ECC" w:rsidRDefault="00603ECC">
      <w:pPr>
        <w:pStyle w:val="Brdtext"/>
        <w:rPr>
          <w:sz w:val="28"/>
          <w:szCs w:val="28"/>
        </w:rPr>
      </w:pPr>
    </w:p>
    <w:p w14:paraId="42A40CBF" w14:textId="77777777" w:rsidR="00603ECC" w:rsidRDefault="00603ECC">
      <w:pPr>
        <w:pStyle w:val="Brdtext"/>
        <w:rPr>
          <w:sz w:val="28"/>
          <w:szCs w:val="28"/>
        </w:rPr>
      </w:pPr>
    </w:p>
    <w:p w14:paraId="2A89CFC2" w14:textId="77777777" w:rsidR="00603ECC" w:rsidRDefault="00C76B75">
      <w:pPr>
        <w:pStyle w:val="Brdtext"/>
        <w:numPr>
          <w:ilvl w:val="0"/>
          <w:numId w:val="2"/>
        </w:numPr>
        <w:rPr>
          <w:sz w:val="28"/>
          <w:szCs w:val="28"/>
        </w:rPr>
      </w:pPr>
      <w:r>
        <w:rPr>
          <w:sz w:val="28"/>
          <w:szCs w:val="28"/>
        </w:rPr>
        <w:t xml:space="preserve">Föregående mötesprotokoll godkändes av mötet med en justering. Justeringen gällde punkt 11. laget runt Nationella </w:t>
      </w:r>
      <w:proofErr w:type="spellStart"/>
      <w:r>
        <w:rPr>
          <w:sz w:val="28"/>
          <w:szCs w:val="28"/>
        </w:rPr>
        <w:t>Poolbetämmelser</w:t>
      </w:r>
      <w:proofErr w:type="spellEnd"/>
      <w:r>
        <w:rPr>
          <w:sz w:val="28"/>
          <w:szCs w:val="28"/>
        </w:rPr>
        <w:t>. Där det står SPT1000 spelare skall det ändras till SPT1000 tävling.</w:t>
      </w:r>
    </w:p>
    <w:p w14:paraId="03F40D30" w14:textId="77777777" w:rsidR="00603ECC" w:rsidRDefault="00603ECC">
      <w:pPr>
        <w:pStyle w:val="Brdtext"/>
        <w:rPr>
          <w:sz w:val="28"/>
          <w:szCs w:val="28"/>
        </w:rPr>
      </w:pPr>
    </w:p>
    <w:p w14:paraId="44AA9765" w14:textId="77777777" w:rsidR="00603ECC" w:rsidRDefault="00603ECC">
      <w:pPr>
        <w:pStyle w:val="Brdtext"/>
        <w:rPr>
          <w:sz w:val="28"/>
          <w:szCs w:val="28"/>
        </w:rPr>
      </w:pPr>
    </w:p>
    <w:p w14:paraId="5F7ED6EE" w14:textId="77777777" w:rsidR="00603ECC" w:rsidRDefault="00C76B75">
      <w:pPr>
        <w:pStyle w:val="Brdtext"/>
        <w:numPr>
          <w:ilvl w:val="0"/>
          <w:numId w:val="2"/>
        </w:numPr>
        <w:rPr>
          <w:sz w:val="28"/>
          <w:szCs w:val="28"/>
        </w:rPr>
      </w:pPr>
      <w:r>
        <w:rPr>
          <w:sz w:val="28"/>
          <w:szCs w:val="28"/>
        </w:rPr>
        <w:t>Sponsring av lag SM beslutades att följa föregående styrelses beslut att ge full sponsring för laget som gick till sista tävlingsomgången.</w:t>
      </w:r>
    </w:p>
    <w:p w14:paraId="20084F1D" w14:textId="77777777" w:rsidR="00603ECC" w:rsidRDefault="00603ECC">
      <w:pPr>
        <w:pStyle w:val="Brdtext"/>
        <w:rPr>
          <w:sz w:val="28"/>
          <w:szCs w:val="28"/>
        </w:rPr>
      </w:pPr>
    </w:p>
    <w:p w14:paraId="79CFDF87" w14:textId="77777777" w:rsidR="00603ECC" w:rsidRDefault="00603ECC">
      <w:pPr>
        <w:pStyle w:val="Brdtext"/>
        <w:rPr>
          <w:sz w:val="28"/>
          <w:szCs w:val="28"/>
        </w:rPr>
      </w:pPr>
    </w:p>
    <w:p w14:paraId="36BF2FA3" w14:textId="77777777" w:rsidR="00603ECC" w:rsidRDefault="00C76B75">
      <w:pPr>
        <w:pStyle w:val="Brdtext"/>
        <w:numPr>
          <w:ilvl w:val="0"/>
          <w:numId w:val="2"/>
        </w:numPr>
        <w:rPr>
          <w:sz w:val="28"/>
          <w:szCs w:val="28"/>
        </w:rPr>
      </w:pPr>
      <w:r>
        <w:rPr>
          <w:sz w:val="28"/>
          <w:szCs w:val="28"/>
        </w:rPr>
        <w:t>Sponsregler beslutades som står i bilaga 1</w:t>
      </w:r>
    </w:p>
    <w:p w14:paraId="5F9341C7" w14:textId="77777777" w:rsidR="00603ECC" w:rsidRDefault="00603ECC">
      <w:pPr>
        <w:pStyle w:val="Brdtext"/>
        <w:rPr>
          <w:sz w:val="28"/>
          <w:szCs w:val="28"/>
        </w:rPr>
      </w:pPr>
    </w:p>
    <w:p w14:paraId="2F4F46A9" w14:textId="77777777" w:rsidR="00603ECC" w:rsidRDefault="00603ECC">
      <w:pPr>
        <w:pStyle w:val="Brdtext"/>
        <w:rPr>
          <w:sz w:val="28"/>
          <w:szCs w:val="28"/>
        </w:rPr>
      </w:pPr>
    </w:p>
    <w:p w14:paraId="0F56934B" w14:textId="77777777" w:rsidR="00603ECC" w:rsidRPr="00C76B75" w:rsidRDefault="00C76B75" w:rsidP="00C76B75">
      <w:pPr>
        <w:pStyle w:val="Brdtext"/>
        <w:numPr>
          <w:ilvl w:val="0"/>
          <w:numId w:val="2"/>
        </w:numPr>
        <w:rPr>
          <w:sz w:val="28"/>
          <w:szCs w:val="28"/>
        </w:rPr>
      </w:pPr>
      <w:r w:rsidRPr="00C76B75">
        <w:rPr>
          <w:sz w:val="28"/>
          <w:szCs w:val="28"/>
        </w:rPr>
        <w:t xml:space="preserve">Avgift och uttag till torsdagstävlingar beslutades att höja startavgifter från </w:t>
      </w:r>
      <w:proofErr w:type="gramStart"/>
      <w:r w:rsidRPr="00C76B75">
        <w:rPr>
          <w:sz w:val="28"/>
          <w:szCs w:val="28"/>
        </w:rPr>
        <w:t>150:-</w:t>
      </w:r>
      <w:proofErr w:type="gramEnd"/>
      <w:r w:rsidRPr="00C76B75">
        <w:rPr>
          <w:sz w:val="28"/>
          <w:szCs w:val="28"/>
        </w:rPr>
        <w:t xml:space="preserve"> till 200:- och 250:- till 300:- samt att höja klubbens del per startavgift på en 200:- tävling till 50:-/spelare och för 300:- tävling till 75:-/spelare. Detta beslut får följande konsekvens att det i en tävling med 23 startande blir det ca. </w:t>
      </w:r>
      <w:proofErr w:type="gramStart"/>
      <w:r w:rsidRPr="00C76B75">
        <w:rPr>
          <w:sz w:val="28"/>
          <w:szCs w:val="28"/>
        </w:rPr>
        <w:t>800:-</w:t>
      </w:r>
      <w:proofErr w:type="gramEnd"/>
      <w:r w:rsidRPr="00C76B75">
        <w:rPr>
          <w:sz w:val="28"/>
          <w:szCs w:val="28"/>
        </w:rPr>
        <w:t xml:space="preserve"> mer till vinstpengar och ca. </w:t>
      </w:r>
      <w:proofErr w:type="gramStart"/>
      <w:r w:rsidRPr="00C76B75">
        <w:rPr>
          <w:sz w:val="28"/>
          <w:szCs w:val="28"/>
        </w:rPr>
        <w:t>350:-</w:t>
      </w:r>
      <w:proofErr w:type="gramEnd"/>
      <w:r w:rsidRPr="00C76B75">
        <w:rPr>
          <w:sz w:val="28"/>
          <w:szCs w:val="28"/>
        </w:rPr>
        <w:t xml:space="preserve"> extra till klubben</w:t>
      </w:r>
    </w:p>
    <w:p w14:paraId="075D6C2E" w14:textId="77777777" w:rsidR="00603ECC" w:rsidRDefault="00603ECC">
      <w:pPr>
        <w:pStyle w:val="Brdtext"/>
        <w:rPr>
          <w:sz w:val="28"/>
          <w:szCs w:val="28"/>
        </w:rPr>
      </w:pPr>
    </w:p>
    <w:p w14:paraId="260BE293" w14:textId="77777777" w:rsidR="00603ECC" w:rsidRDefault="00C76B75">
      <w:pPr>
        <w:pStyle w:val="Brdtext"/>
        <w:numPr>
          <w:ilvl w:val="0"/>
          <w:numId w:val="2"/>
        </w:numPr>
        <w:rPr>
          <w:sz w:val="28"/>
          <w:szCs w:val="28"/>
        </w:rPr>
      </w:pPr>
      <w:r>
        <w:rPr>
          <w:sz w:val="28"/>
          <w:szCs w:val="28"/>
        </w:rPr>
        <w:t>Heldag med styrelsen för att sparka igång nästa säsong kommer gå av stapeln 18 augusti.</w:t>
      </w:r>
    </w:p>
    <w:p w14:paraId="30FFEE48" w14:textId="77777777" w:rsidR="00603ECC" w:rsidRDefault="00603ECC">
      <w:pPr>
        <w:pStyle w:val="Brdtext"/>
        <w:rPr>
          <w:sz w:val="28"/>
          <w:szCs w:val="28"/>
        </w:rPr>
      </w:pPr>
    </w:p>
    <w:p w14:paraId="65650191" w14:textId="77777777" w:rsidR="00603ECC" w:rsidRDefault="00603ECC">
      <w:pPr>
        <w:pStyle w:val="Brdtext"/>
        <w:rPr>
          <w:sz w:val="28"/>
          <w:szCs w:val="28"/>
        </w:rPr>
      </w:pPr>
    </w:p>
    <w:p w14:paraId="6EFA0777" w14:textId="75D4880A" w:rsidR="00603ECC" w:rsidRDefault="00C76B75">
      <w:pPr>
        <w:pStyle w:val="Brdtext"/>
        <w:numPr>
          <w:ilvl w:val="0"/>
          <w:numId w:val="2"/>
        </w:numPr>
        <w:rPr>
          <w:sz w:val="28"/>
          <w:szCs w:val="28"/>
        </w:rPr>
      </w:pPr>
      <w:r>
        <w:rPr>
          <w:sz w:val="28"/>
          <w:szCs w:val="28"/>
        </w:rPr>
        <w:t xml:space="preserve">Torsdagstävlingarna nästa säsong startar 30 augusti, tävlingsledare beslutas vid heldagsmötet. Morgan Norberg har för mycket på jobbet för att sköta om koordineringen av tävlingsledare så </w:t>
      </w:r>
      <w:r w:rsidR="00C4182D">
        <w:rPr>
          <w:sz w:val="28"/>
          <w:szCs w:val="28"/>
        </w:rPr>
        <w:t xml:space="preserve">Anton Havås </w:t>
      </w:r>
      <w:r>
        <w:rPr>
          <w:sz w:val="28"/>
          <w:szCs w:val="28"/>
        </w:rPr>
        <w:t>skall frågas om han vill ta över.</w:t>
      </w:r>
    </w:p>
    <w:p w14:paraId="08FD60BC" w14:textId="77777777" w:rsidR="00603ECC" w:rsidRDefault="00603ECC">
      <w:pPr>
        <w:pStyle w:val="Brdtext"/>
        <w:rPr>
          <w:sz w:val="28"/>
          <w:szCs w:val="28"/>
        </w:rPr>
      </w:pPr>
    </w:p>
    <w:p w14:paraId="7B74D38D" w14:textId="77777777" w:rsidR="00603ECC" w:rsidRDefault="00603ECC">
      <w:pPr>
        <w:pStyle w:val="Brdtext"/>
        <w:rPr>
          <w:sz w:val="28"/>
          <w:szCs w:val="28"/>
        </w:rPr>
      </w:pPr>
    </w:p>
    <w:p w14:paraId="4BE4BE76" w14:textId="77777777" w:rsidR="00603ECC" w:rsidRDefault="00C76B75">
      <w:pPr>
        <w:pStyle w:val="Brdtext"/>
        <w:numPr>
          <w:ilvl w:val="0"/>
          <w:numId w:val="2"/>
        </w:numPr>
        <w:rPr>
          <w:sz w:val="28"/>
          <w:szCs w:val="28"/>
        </w:rPr>
      </w:pPr>
      <w:r>
        <w:rPr>
          <w:sz w:val="28"/>
          <w:szCs w:val="28"/>
        </w:rPr>
        <w:t>Kalendern kommer ett par saker att läggas till under sommaren.</w:t>
      </w:r>
    </w:p>
    <w:p w14:paraId="216B809F" w14:textId="77777777" w:rsidR="00603ECC" w:rsidRDefault="00603ECC">
      <w:pPr>
        <w:pStyle w:val="Brdtext"/>
        <w:rPr>
          <w:sz w:val="28"/>
          <w:szCs w:val="28"/>
        </w:rPr>
      </w:pPr>
    </w:p>
    <w:p w14:paraId="34321FBD" w14:textId="77777777" w:rsidR="00603ECC" w:rsidRDefault="00603ECC">
      <w:pPr>
        <w:pStyle w:val="Brdtext"/>
        <w:rPr>
          <w:sz w:val="28"/>
          <w:szCs w:val="28"/>
        </w:rPr>
      </w:pPr>
    </w:p>
    <w:p w14:paraId="01F8768C" w14:textId="77777777" w:rsidR="00603ECC" w:rsidRDefault="00C76B75">
      <w:pPr>
        <w:pStyle w:val="Brdtext"/>
        <w:numPr>
          <w:ilvl w:val="0"/>
          <w:numId w:val="2"/>
        </w:numPr>
        <w:rPr>
          <w:sz w:val="28"/>
          <w:szCs w:val="28"/>
        </w:rPr>
      </w:pPr>
      <w:r>
        <w:rPr>
          <w:sz w:val="28"/>
          <w:szCs w:val="28"/>
        </w:rPr>
        <w:t>Nästa möte blir heldagsmötet den 18/8.</w:t>
      </w:r>
    </w:p>
    <w:p w14:paraId="33E88704" w14:textId="77777777" w:rsidR="00603ECC" w:rsidRDefault="00603ECC">
      <w:pPr>
        <w:pStyle w:val="Brdtext"/>
        <w:rPr>
          <w:sz w:val="28"/>
          <w:szCs w:val="28"/>
        </w:rPr>
      </w:pPr>
    </w:p>
    <w:p w14:paraId="7A907A18" w14:textId="7573D733" w:rsidR="00603ECC" w:rsidRDefault="00C76B75">
      <w:pPr>
        <w:pStyle w:val="Brdtext"/>
        <w:numPr>
          <w:ilvl w:val="0"/>
          <w:numId w:val="2"/>
        </w:numPr>
        <w:rPr>
          <w:sz w:val="28"/>
          <w:szCs w:val="28"/>
        </w:rPr>
      </w:pPr>
      <w:r>
        <w:rPr>
          <w:sz w:val="28"/>
          <w:szCs w:val="28"/>
        </w:rPr>
        <w:t>Laget runt. Mats Frösemo pratade lite om Street Games och vi beslutade att få igång våran egen träningsverksamhet innan vi kan börja med detta så vi skjuter upp starten av Street Games och tar ett nytt beslut vid senare tillfäll</w:t>
      </w:r>
      <w:bookmarkStart w:id="0" w:name="_GoBack"/>
      <w:bookmarkEnd w:id="0"/>
      <w:r>
        <w:rPr>
          <w:sz w:val="28"/>
          <w:szCs w:val="28"/>
        </w:rPr>
        <w:t xml:space="preserve">e. Magnus Andersson tog upp att elittävlingarna har detta </w:t>
      </w:r>
      <w:r>
        <w:rPr>
          <w:sz w:val="28"/>
          <w:szCs w:val="28"/>
        </w:rPr>
        <w:lastRenderedPageBreak/>
        <w:t>tävlingsåret har varit snedfördelat med favorisering av Stockholmsområdet där Stockholm med närliggande orter har haft 7 av 10 elittävlingar detta inkluderar SM. Dom övriga tävlingarna har gått i Malmö, Göteborg och Gävle. Vi beslutar att Mats Frösemo skall skicka en skrivelse till Poolkommittén om detta.</w:t>
      </w:r>
    </w:p>
    <w:p w14:paraId="13A8F32B" w14:textId="77777777" w:rsidR="00603ECC" w:rsidRDefault="00603ECC">
      <w:pPr>
        <w:pStyle w:val="Brdtext"/>
        <w:rPr>
          <w:sz w:val="28"/>
          <w:szCs w:val="28"/>
        </w:rPr>
      </w:pPr>
    </w:p>
    <w:p w14:paraId="53856341" w14:textId="77777777" w:rsidR="00603ECC" w:rsidRDefault="00603ECC">
      <w:pPr>
        <w:pStyle w:val="Brdtext"/>
        <w:rPr>
          <w:sz w:val="28"/>
          <w:szCs w:val="28"/>
        </w:rPr>
      </w:pPr>
    </w:p>
    <w:p w14:paraId="3F3D9C04" w14:textId="77777777" w:rsidR="00603ECC" w:rsidRDefault="00C76B75">
      <w:pPr>
        <w:pStyle w:val="Brdtext"/>
        <w:numPr>
          <w:ilvl w:val="0"/>
          <w:numId w:val="2"/>
        </w:numPr>
        <w:rPr>
          <w:sz w:val="28"/>
          <w:szCs w:val="28"/>
        </w:rPr>
      </w:pPr>
      <w:r>
        <w:rPr>
          <w:sz w:val="28"/>
          <w:szCs w:val="28"/>
        </w:rPr>
        <w:t>Mats Frösemo tackade för sig och förklarade mötet avslutat.</w:t>
      </w:r>
    </w:p>
    <w:p w14:paraId="39971268" w14:textId="77777777" w:rsidR="00603ECC" w:rsidRDefault="00603ECC">
      <w:pPr>
        <w:pStyle w:val="Brdtext"/>
        <w:rPr>
          <w:sz w:val="28"/>
          <w:szCs w:val="28"/>
        </w:rPr>
      </w:pPr>
    </w:p>
    <w:p w14:paraId="73A9E829" w14:textId="77777777" w:rsidR="00603ECC" w:rsidRDefault="00603ECC">
      <w:pPr>
        <w:pStyle w:val="Brdtext"/>
        <w:rPr>
          <w:sz w:val="28"/>
          <w:szCs w:val="28"/>
        </w:rPr>
      </w:pPr>
    </w:p>
    <w:p w14:paraId="583C5891" w14:textId="77777777" w:rsidR="00603ECC" w:rsidRDefault="00C76B75">
      <w:pPr>
        <w:pStyle w:val="Brdtext"/>
        <w:rPr>
          <w:sz w:val="28"/>
          <w:szCs w:val="28"/>
        </w:rPr>
      </w:pPr>
      <w:r>
        <w:rPr>
          <w:sz w:val="28"/>
          <w:szCs w:val="28"/>
        </w:rPr>
        <w:t>Närvarande: Mats Frösemo, Morgan Norberg och Magnus Andersson</w:t>
      </w:r>
    </w:p>
    <w:p w14:paraId="1E1E8D44" w14:textId="77777777" w:rsidR="00603ECC" w:rsidRDefault="00603ECC">
      <w:pPr>
        <w:pStyle w:val="Brdtext"/>
        <w:rPr>
          <w:sz w:val="28"/>
          <w:szCs w:val="28"/>
        </w:rPr>
      </w:pPr>
    </w:p>
    <w:p w14:paraId="151E3456" w14:textId="77777777" w:rsidR="00603ECC" w:rsidRDefault="00603ECC">
      <w:pPr>
        <w:pStyle w:val="Brdtext"/>
        <w:rPr>
          <w:sz w:val="28"/>
          <w:szCs w:val="28"/>
        </w:rPr>
      </w:pPr>
    </w:p>
    <w:p w14:paraId="42CA776C" w14:textId="77777777" w:rsidR="00603ECC" w:rsidRDefault="00603ECC">
      <w:pPr>
        <w:pStyle w:val="Brdtext"/>
        <w:rPr>
          <w:sz w:val="28"/>
          <w:szCs w:val="28"/>
        </w:rPr>
      </w:pPr>
    </w:p>
    <w:p w14:paraId="6C543C34" w14:textId="77777777" w:rsidR="00603ECC" w:rsidRDefault="00C76B75">
      <w:pPr>
        <w:pStyle w:val="Brdtext"/>
        <w:rPr>
          <w:sz w:val="28"/>
          <w:szCs w:val="28"/>
        </w:rPr>
      </w:pPr>
      <w:r>
        <w:rPr>
          <w:sz w:val="28"/>
          <w:szCs w:val="28"/>
        </w:rPr>
        <w:t>Sekreterare</w:t>
      </w:r>
      <w:r>
        <w:rPr>
          <w:sz w:val="28"/>
          <w:szCs w:val="28"/>
        </w:rPr>
        <w:tab/>
      </w:r>
      <w:r>
        <w:rPr>
          <w:sz w:val="28"/>
          <w:szCs w:val="28"/>
        </w:rPr>
        <w:tab/>
      </w:r>
      <w:r>
        <w:rPr>
          <w:sz w:val="28"/>
          <w:szCs w:val="28"/>
        </w:rPr>
        <w:tab/>
      </w:r>
      <w:r>
        <w:rPr>
          <w:sz w:val="28"/>
          <w:szCs w:val="28"/>
        </w:rPr>
        <w:tab/>
      </w:r>
      <w:r>
        <w:rPr>
          <w:sz w:val="28"/>
          <w:szCs w:val="28"/>
        </w:rPr>
        <w:tab/>
        <w:t>Justeringsman</w:t>
      </w:r>
    </w:p>
    <w:p w14:paraId="76968C27" w14:textId="77777777" w:rsidR="00603ECC" w:rsidRDefault="00603ECC">
      <w:pPr>
        <w:pStyle w:val="Brdtext"/>
        <w:rPr>
          <w:sz w:val="28"/>
          <w:szCs w:val="28"/>
        </w:rPr>
      </w:pPr>
    </w:p>
    <w:p w14:paraId="088B985A" w14:textId="77777777" w:rsidR="00603ECC" w:rsidRDefault="00603ECC">
      <w:pPr>
        <w:pStyle w:val="Brdtext"/>
        <w:rPr>
          <w:sz w:val="28"/>
          <w:szCs w:val="28"/>
        </w:rPr>
      </w:pPr>
    </w:p>
    <w:p w14:paraId="6E6062A0" w14:textId="77777777" w:rsidR="00603ECC" w:rsidRDefault="00C76B75">
      <w:pPr>
        <w:pStyle w:val="Brdtext"/>
        <w:rPr>
          <w:sz w:val="28"/>
          <w:szCs w:val="28"/>
        </w:rPr>
      </w:pPr>
      <w:r>
        <w:rPr>
          <w:sz w:val="28"/>
          <w:szCs w:val="28"/>
        </w:rPr>
        <w:t xml:space="preserve">______________________ </w:t>
      </w:r>
      <w:r>
        <w:rPr>
          <w:sz w:val="28"/>
          <w:szCs w:val="28"/>
        </w:rPr>
        <w:tab/>
      </w:r>
      <w:r>
        <w:rPr>
          <w:sz w:val="28"/>
          <w:szCs w:val="28"/>
        </w:rPr>
        <w:tab/>
        <w:t>_________________________</w:t>
      </w:r>
    </w:p>
    <w:p w14:paraId="02B47B3B" w14:textId="77777777" w:rsidR="00603ECC" w:rsidRDefault="00603ECC">
      <w:pPr>
        <w:pStyle w:val="Brdtext"/>
        <w:rPr>
          <w:sz w:val="28"/>
          <w:szCs w:val="28"/>
        </w:rPr>
      </w:pPr>
    </w:p>
    <w:p w14:paraId="60E83783" w14:textId="77777777" w:rsidR="00603ECC" w:rsidRDefault="00C76B75">
      <w:pPr>
        <w:pStyle w:val="Brdtext"/>
        <w:rPr>
          <w:sz w:val="28"/>
          <w:szCs w:val="28"/>
        </w:rPr>
      </w:pPr>
      <w:r>
        <w:rPr>
          <w:sz w:val="28"/>
          <w:szCs w:val="28"/>
        </w:rPr>
        <w:t>Magnus Andersson</w:t>
      </w:r>
      <w:r>
        <w:rPr>
          <w:sz w:val="28"/>
          <w:szCs w:val="28"/>
        </w:rPr>
        <w:tab/>
      </w:r>
      <w:r>
        <w:rPr>
          <w:sz w:val="28"/>
          <w:szCs w:val="28"/>
        </w:rPr>
        <w:tab/>
      </w:r>
      <w:r>
        <w:rPr>
          <w:sz w:val="28"/>
          <w:szCs w:val="28"/>
        </w:rPr>
        <w:tab/>
        <w:t>Morgan Norberg</w:t>
      </w:r>
    </w:p>
    <w:p w14:paraId="47A67575" w14:textId="77777777" w:rsidR="00603ECC" w:rsidRDefault="00603ECC">
      <w:pPr>
        <w:pStyle w:val="Brdtext"/>
      </w:pPr>
    </w:p>
    <w:sectPr w:rsidR="00603ECC">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6DE21" w14:textId="77777777" w:rsidR="00E36104" w:rsidRDefault="00E36104">
      <w:r>
        <w:separator/>
      </w:r>
    </w:p>
  </w:endnote>
  <w:endnote w:type="continuationSeparator" w:id="0">
    <w:p w14:paraId="6907B21D" w14:textId="77777777" w:rsidR="00E36104" w:rsidRDefault="00E3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7BFB4" w14:textId="77777777" w:rsidR="00603ECC" w:rsidRDefault="00603E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12177" w14:textId="77777777" w:rsidR="00E36104" w:rsidRDefault="00E36104">
      <w:r>
        <w:separator/>
      </w:r>
    </w:p>
  </w:footnote>
  <w:footnote w:type="continuationSeparator" w:id="0">
    <w:p w14:paraId="1BF59981" w14:textId="77777777" w:rsidR="00E36104" w:rsidRDefault="00E36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A1831" w14:textId="77777777" w:rsidR="00603ECC" w:rsidRDefault="00603E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F53C0"/>
    <w:multiLevelType w:val="hybridMultilevel"/>
    <w:tmpl w:val="9E1E713E"/>
    <w:numStyleLink w:val="Numrerad"/>
  </w:abstractNum>
  <w:abstractNum w:abstractNumId="1" w15:restartNumberingAfterBreak="0">
    <w:nsid w:val="658C0AAD"/>
    <w:multiLevelType w:val="hybridMultilevel"/>
    <w:tmpl w:val="9E1E713E"/>
    <w:styleLink w:val="Numrerad"/>
    <w:lvl w:ilvl="0" w:tplc="BFD048BA">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88523170">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1486B1D0">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1CA08498">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26B09950">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293C6E98">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4546DD96">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508989A">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D592D6FA">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ECC"/>
    <w:rsid w:val="0048385F"/>
    <w:rsid w:val="00603ECC"/>
    <w:rsid w:val="00C4182D"/>
    <w:rsid w:val="00C76B75"/>
    <w:rsid w:val="00E36104"/>
    <w:rsid w:val="00F212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AE0E"/>
  <w15:docId w15:val="{77CDE2C1-C4D8-491A-B524-584C4EF3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xt">
    <w:name w:val="Body Text"/>
    <w:rPr>
      <w:rFonts w:ascii="Helvetica Neue" w:hAnsi="Helvetica Neue" w:cs="Arial Unicode MS"/>
      <w:color w:val="000000"/>
      <w:sz w:val="22"/>
      <w:szCs w:val="22"/>
    </w:rPr>
  </w:style>
  <w:style w:type="numbering" w:customStyle="1" w:styleId="Numrerad">
    <w:name w:val="Numrera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336</Words>
  <Characters>1782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Frösemo</dc:creator>
  <cp:lastModifiedBy>Mats Frösemo</cp:lastModifiedBy>
  <cp:revision>3</cp:revision>
  <dcterms:created xsi:type="dcterms:W3CDTF">2018-06-09T17:39:00Z</dcterms:created>
  <dcterms:modified xsi:type="dcterms:W3CDTF">2018-06-25T08:14:00Z</dcterms:modified>
</cp:coreProperties>
</file>